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D44" w:rsidRPr="00FF5E1A" w:rsidRDefault="00DA3D44" w:rsidP="006D49B3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F5E1A">
        <w:rPr>
          <w:rFonts w:ascii="Times New Roman" w:hAnsi="Times New Roman" w:cs="Times New Roman"/>
          <w:b/>
          <w:sz w:val="32"/>
          <w:szCs w:val="32"/>
        </w:rPr>
        <w:t>Положение о конкурсе «</w:t>
      </w:r>
      <w:r w:rsidR="00EA6DBF">
        <w:rPr>
          <w:rFonts w:ascii="Times New Roman" w:hAnsi="Times New Roman" w:cs="Times New Roman"/>
          <w:b/>
          <w:sz w:val="32"/>
          <w:szCs w:val="32"/>
        </w:rPr>
        <w:t xml:space="preserve">Образовательные технологии применения онлайн ресурсов и сервисов» </w:t>
      </w:r>
    </w:p>
    <w:p w:rsidR="00FF5E1A" w:rsidRPr="0099175D" w:rsidRDefault="00FF5E1A" w:rsidP="006D4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цели и задачи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5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17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его организации, проведения, подведения итогов и награждения победителей.</w:t>
      </w:r>
    </w:p>
    <w:p w:rsidR="00FF5E1A" w:rsidRPr="00FF5E1A" w:rsidRDefault="00FF5E1A" w:rsidP="006D49B3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5E1A" w:rsidRPr="008B7115" w:rsidRDefault="008B7115" w:rsidP="006D49B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71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Учредитель, о</w:t>
      </w:r>
      <w:r w:rsidRPr="008B71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рганизатор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жюри</w:t>
      </w:r>
      <w:r w:rsidR="00FF5E1A" w:rsidRPr="008B71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Конкурса:</w:t>
      </w:r>
    </w:p>
    <w:p w:rsidR="008B7115" w:rsidRDefault="008B7115" w:rsidP="006D49B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17"/>
          <w:lang w:eastAsia="ru-RU"/>
        </w:rPr>
      </w:pPr>
      <w:r>
        <w:rPr>
          <w:rFonts w:ascii="Times New Roman" w:eastAsia="Times New Roman" w:hAnsi="Times New Roman"/>
          <w:b/>
          <w:sz w:val="28"/>
          <w:szCs w:val="17"/>
          <w:lang w:eastAsia="ru-RU"/>
        </w:rPr>
        <w:t xml:space="preserve">Учредителем </w:t>
      </w:r>
      <w:r w:rsidRPr="008B7115">
        <w:rPr>
          <w:rFonts w:ascii="Times New Roman" w:eastAsia="Times New Roman" w:hAnsi="Times New Roman"/>
          <w:sz w:val="28"/>
          <w:szCs w:val="17"/>
          <w:lang w:eastAsia="ru-RU"/>
        </w:rPr>
        <w:t xml:space="preserve"> творческого конкурса методических разработок уроков, внеклассных мероприятий</w:t>
      </w:r>
      <w:r>
        <w:rPr>
          <w:rFonts w:ascii="Times New Roman" w:eastAsia="Times New Roman" w:hAnsi="Times New Roman"/>
          <w:sz w:val="28"/>
          <w:szCs w:val="17"/>
          <w:lang w:eastAsia="ru-RU"/>
        </w:rPr>
        <w:t xml:space="preserve"> </w:t>
      </w:r>
      <w:r w:rsidRPr="008B7115">
        <w:rPr>
          <w:rFonts w:ascii="Times New Roman" w:eastAsia="Times New Roman" w:hAnsi="Times New Roman"/>
          <w:sz w:val="28"/>
          <w:szCs w:val="17"/>
          <w:lang w:eastAsia="ru-RU"/>
        </w:rPr>
        <w:t>и занятий «</w:t>
      </w:r>
      <w:r>
        <w:rPr>
          <w:rFonts w:ascii="Times New Roman" w:eastAsia="Times New Roman" w:hAnsi="Times New Roman"/>
          <w:sz w:val="28"/>
          <w:szCs w:val="17"/>
          <w:lang w:eastAsia="ru-RU"/>
        </w:rPr>
        <w:t>Способы использования онлайн ресурсов и сервисов учебного портала Образовариум</w:t>
      </w:r>
      <w:r w:rsidRPr="008B7115">
        <w:rPr>
          <w:rFonts w:ascii="Times New Roman" w:eastAsia="Times New Roman" w:hAnsi="Times New Roman"/>
          <w:sz w:val="28"/>
          <w:szCs w:val="17"/>
          <w:lang w:eastAsia="ru-RU"/>
        </w:rPr>
        <w:t xml:space="preserve">» (далее по тексту – Конкурс) является </w:t>
      </w:r>
      <w:r>
        <w:rPr>
          <w:rFonts w:ascii="Times New Roman" w:eastAsia="Times New Roman" w:hAnsi="Times New Roman"/>
          <w:sz w:val="28"/>
          <w:szCs w:val="17"/>
          <w:lang w:eastAsia="ru-RU"/>
        </w:rPr>
        <w:t>компания «Новый Диск - Трейд» (далее по тексту – Учредитель).</w:t>
      </w:r>
    </w:p>
    <w:p w:rsidR="008B7115" w:rsidRPr="00110816" w:rsidRDefault="006D49B3" w:rsidP="006D49B3">
      <w:pPr>
        <w:jc w:val="both"/>
        <w:rPr>
          <w:rFonts w:ascii="Times New Roman" w:eastAsia="Times New Roman" w:hAnsi="Times New Roman"/>
          <w:sz w:val="28"/>
          <w:szCs w:val="17"/>
          <w:lang w:eastAsia="ru-RU"/>
        </w:rPr>
      </w:pPr>
      <w:r w:rsidRPr="006D49B3">
        <w:rPr>
          <w:rFonts w:ascii="Times New Roman" w:eastAsia="Times New Roman" w:hAnsi="Times New Roman"/>
          <w:b/>
          <w:sz w:val="28"/>
          <w:szCs w:val="17"/>
          <w:lang w:eastAsia="ru-RU"/>
        </w:rPr>
        <w:t>Информационным партнером</w:t>
      </w:r>
      <w:r w:rsidRPr="006D49B3">
        <w:rPr>
          <w:rFonts w:ascii="Times New Roman" w:eastAsia="Times New Roman" w:hAnsi="Times New Roman"/>
          <w:sz w:val="28"/>
          <w:szCs w:val="17"/>
          <w:lang w:eastAsia="ru-RU"/>
        </w:rPr>
        <w:t xml:space="preserve"> конкурса является </w:t>
      </w:r>
      <w:r w:rsidRPr="00110816">
        <w:rPr>
          <w:rFonts w:ascii="Times New Roman" w:eastAsia="Times New Roman" w:hAnsi="Times New Roman"/>
          <w:sz w:val="28"/>
          <w:szCs w:val="17"/>
          <w:lang w:eastAsia="ru-RU"/>
        </w:rPr>
        <w:t>Томский областной институт повышения квалификации и переподготовки работников образования.</w:t>
      </w:r>
    </w:p>
    <w:p w:rsidR="008B7115" w:rsidRDefault="008B7115" w:rsidP="006D49B3">
      <w:pPr>
        <w:pStyle w:val="a3"/>
        <w:spacing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17"/>
          <w:lang w:eastAsia="ru-RU"/>
        </w:rPr>
      </w:pPr>
      <w:r w:rsidRPr="007D312F">
        <w:rPr>
          <w:rFonts w:ascii="Times New Roman" w:eastAsia="Times New Roman" w:hAnsi="Times New Roman"/>
          <w:b/>
          <w:sz w:val="28"/>
          <w:szCs w:val="17"/>
          <w:lang w:eastAsia="ru-RU"/>
        </w:rPr>
        <w:t>Учредитель Конкурса:</w:t>
      </w:r>
    </w:p>
    <w:p w:rsidR="008B7115" w:rsidRPr="00500297" w:rsidRDefault="008B7115" w:rsidP="006D49B3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 Положение о Конкурсе и осуществляют контроль за его соблюдением;</w:t>
      </w:r>
    </w:p>
    <w:p w:rsidR="008B7115" w:rsidRPr="00500297" w:rsidRDefault="008B7115" w:rsidP="006D49B3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оперативное управление мероприятиями в рамках Конкурса;</w:t>
      </w:r>
    </w:p>
    <w:p w:rsidR="008B7115" w:rsidRPr="00655874" w:rsidRDefault="008B7115" w:rsidP="006D49B3">
      <w:pPr>
        <w:pStyle w:val="a3"/>
        <w:numPr>
          <w:ilvl w:val="0"/>
          <w:numId w:val="10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45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</w:t>
      </w:r>
      <w:r w:rsidR="00FC0799" w:rsidRPr="0065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5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состав </w:t>
      </w:r>
      <w:hyperlink r:id="rId5" w:history="1">
        <w:r w:rsidRPr="006558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Оргкомтета Конкурса</w:t>
        </w:r>
      </w:hyperlink>
      <w:r w:rsidRPr="006558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5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5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B7115" w:rsidRPr="00655874" w:rsidRDefault="00500297" w:rsidP="006D49B3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информационную поддержку через сайт</w:t>
      </w:r>
      <w:r w:rsidR="008B7115" w:rsidRPr="0065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Учредителя</w:t>
      </w:r>
      <w:r w:rsidR="008B7115" w:rsidRPr="0065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55874" w:rsidRPr="00655874" w:rsidRDefault="00655874" w:rsidP="006D49B3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17"/>
          <w:lang w:eastAsia="ru-RU"/>
        </w:rPr>
      </w:pPr>
      <w:r w:rsidRPr="0065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и координирует работу жюри Конкурса</w:t>
      </w:r>
      <w:r w:rsidR="001D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B7115" w:rsidRPr="00500297" w:rsidRDefault="008B7115" w:rsidP="006D49B3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</w:t>
      </w:r>
      <w:r w:rsidR="00FC0799" w:rsidRPr="0065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5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награждение</w:t>
      </w:r>
      <w:r w:rsidRPr="00500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победителей и лауреатов Конкурса</w:t>
      </w:r>
      <w:r w:rsidR="001D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D312F" w:rsidRPr="00500297" w:rsidRDefault="007D312F" w:rsidP="006D49B3">
      <w:pPr>
        <w:pStyle w:val="a3"/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/>
          <w:sz w:val="28"/>
          <w:szCs w:val="17"/>
          <w:lang w:eastAsia="ru-RU"/>
        </w:rPr>
      </w:pPr>
    </w:p>
    <w:p w:rsidR="00500297" w:rsidRDefault="00500297" w:rsidP="006D49B3">
      <w:pPr>
        <w:pStyle w:val="a3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17"/>
          <w:lang w:eastAsia="ru-RU"/>
        </w:rPr>
      </w:pPr>
      <w:r w:rsidRPr="008B7115">
        <w:rPr>
          <w:rFonts w:ascii="Times New Roman" w:eastAsia="Times New Roman" w:hAnsi="Times New Roman"/>
          <w:b/>
          <w:sz w:val="28"/>
          <w:szCs w:val="17"/>
          <w:lang w:eastAsia="ru-RU"/>
        </w:rPr>
        <w:t>Организатором</w:t>
      </w:r>
      <w:r w:rsidRPr="008B7115">
        <w:rPr>
          <w:rFonts w:ascii="Times New Roman" w:eastAsia="Times New Roman" w:hAnsi="Times New Roman"/>
          <w:sz w:val="28"/>
          <w:szCs w:val="17"/>
          <w:lang w:eastAsia="ru-RU"/>
        </w:rPr>
        <w:t xml:space="preserve"> Конкурса является оргкомитет, в состав</w:t>
      </w:r>
      <w:r w:rsidR="007D312F">
        <w:rPr>
          <w:rFonts w:ascii="Times New Roman" w:eastAsia="Times New Roman" w:hAnsi="Times New Roman"/>
          <w:sz w:val="28"/>
          <w:szCs w:val="17"/>
          <w:lang w:eastAsia="ru-RU"/>
        </w:rPr>
        <w:t xml:space="preserve"> которого входят представители У</w:t>
      </w:r>
      <w:r w:rsidRPr="008B7115">
        <w:rPr>
          <w:rFonts w:ascii="Times New Roman" w:eastAsia="Times New Roman" w:hAnsi="Times New Roman"/>
          <w:sz w:val="28"/>
          <w:szCs w:val="17"/>
          <w:lang w:eastAsia="ru-RU"/>
        </w:rPr>
        <w:t xml:space="preserve">чредителя. </w:t>
      </w:r>
    </w:p>
    <w:p w:rsidR="00500297" w:rsidRDefault="00500297" w:rsidP="006D49B3">
      <w:pPr>
        <w:pStyle w:val="a3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17"/>
          <w:lang w:eastAsia="ru-RU"/>
        </w:rPr>
      </w:pPr>
      <w:r w:rsidRPr="008B7115">
        <w:rPr>
          <w:rFonts w:ascii="Times New Roman" w:eastAsia="Times New Roman" w:hAnsi="Times New Roman"/>
          <w:b/>
          <w:sz w:val="28"/>
          <w:szCs w:val="17"/>
          <w:lang w:eastAsia="ru-RU"/>
        </w:rPr>
        <w:t>Жюри</w:t>
      </w:r>
      <w:r w:rsidRPr="008B7115">
        <w:rPr>
          <w:rFonts w:ascii="Times New Roman" w:eastAsia="Times New Roman" w:hAnsi="Times New Roman"/>
          <w:sz w:val="28"/>
          <w:szCs w:val="17"/>
          <w:lang w:eastAsia="ru-RU"/>
        </w:rPr>
        <w:t xml:space="preserve"> формируется и утверждается из числа лиц, входящих в оргкомитет.</w:t>
      </w:r>
    </w:p>
    <w:p w:rsidR="007D312F" w:rsidRPr="008B7115" w:rsidRDefault="007D312F" w:rsidP="006D49B3">
      <w:pPr>
        <w:pStyle w:val="a3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17"/>
          <w:lang w:eastAsia="ru-RU"/>
        </w:rPr>
      </w:pPr>
    </w:p>
    <w:p w:rsidR="008B7115" w:rsidRPr="00901440" w:rsidRDefault="008B7115" w:rsidP="006D49B3">
      <w:pPr>
        <w:pStyle w:val="a3"/>
        <w:numPr>
          <w:ilvl w:val="0"/>
          <w:numId w:val="9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16"/>
          <w:lang w:eastAsia="ru-RU"/>
        </w:rPr>
      </w:pPr>
      <w:r w:rsidRPr="00901440">
        <w:rPr>
          <w:rFonts w:ascii="Times New Roman" w:eastAsia="Times New Roman" w:hAnsi="Times New Roman"/>
          <w:b/>
          <w:bCs/>
          <w:sz w:val="28"/>
          <w:szCs w:val="16"/>
          <w:lang w:eastAsia="ru-RU"/>
        </w:rPr>
        <w:t>Участники Конкурса</w:t>
      </w:r>
    </w:p>
    <w:p w:rsidR="00500297" w:rsidRPr="00E85CDB" w:rsidRDefault="008B7115" w:rsidP="006D49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Конкурсе могут принять участие специалисты/группы специалистов в области образования (педагогические работники </w:t>
      </w:r>
      <w:r w:rsidR="007D312F">
        <w:rPr>
          <w:rFonts w:ascii="Times New Roman" w:eastAsia="Times New Roman" w:hAnsi="Times New Roman"/>
          <w:sz w:val="28"/>
          <w:szCs w:val="28"/>
          <w:lang w:eastAsia="ru-RU"/>
        </w:rPr>
        <w:t xml:space="preserve">дошкольного,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общего, дополнительного образования </w:t>
      </w:r>
      <w:r w:rsidRPr="00E85CDB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организаций Российской федерации,</w:t>
      </w:r>
      <w:r w:rsidR="006D49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312F" w:rsidRPr="00E85CDB">
        <w:rPr>
          <w:rFonts w:ascii="Times New Roman" w:eastAsia="Times New Roman" w:hAnsi="Times New Roman"/>
          <w:sz w:val="28"/>
          <w:szCs w:val="28"/>
          <w:lang w:eastAsia="ru-RU"/>
        </w:rPr>
        <w:t>а также магистранты и аспиранты</w:t>
      </w:r>
      <w:r w:rsidR="00FC0799" w:rsidRPr="00E85CD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E85CD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00297" w:rsidRDefault="00500297" w:rsidP="006D4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CDB">
        <w:rPr>
          <w:rFonts w:ascii="Times New Roman" w:hAnsi="Times New Roman" w:cs="Times New Roman"/>
          <w:sz w:val="28"/>
          <w:szCs w:val="28"/>
        </w:rPr>
        <w:t>Участник самостоятельно выбирает номинаци</w:t>
      </w:r>
      <w:r>
        <w:rPr>
          <w:rFonts w:ascii="Times New Roman" w:hAnsi="Times New Roman" w:cs="Times New Roman"/>
          <w:sz w:val="28"/>
          <w:szCs w:val="28"/>
        </w:rPr>
        <w:t xml:space="preserve">ю, в которой он будет участвовать. </w:t>
      </w:r>
    </w:p>
    <w:p w:rsidR="006D49B3" w:rsidRPr="006D49B3" w:rsidRDefault="006D49B3" w:rsidP="006D49B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17"/>
          <w:lang w:eastAsia="ru-RU"/>
        </w:rPr>
      </w:pPr>
      <w:r>
        <w:rPr>
          <w:rFonts w:ascii="Times New Roman" w:eastAsia="Times New Roman" w:hAnsi="Times New Roman"/>
          <w:sz w:val="28"/>
          <w:szCs w:val="17"/>
          <w:lang w:eastAsia="ru-RU"/>
        </w:rPr>
        <w:t>Участие в конкурсе бесплатное.</w:t>
      </w:r>
    </w:p>
    <w:p w:rsidR="007D312F" w:rsidRDefault="007D312F" w:rsidP="006D49B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54FFC" w:rsidRPr="00754FFC" w:rsidRDefault="00901440" w:rsidP="006D49B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</w:t>
      </w:r>
      <w:r w:rsidR="00754FFC" w:rsidRPr="00754F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 Цель</w:t>
      </w:r>
      <w:r w:rsidR="000657B0" w:rsidRPr="000657B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0657B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 задачи</w:t>
      </w:r>
      <w:r w:rsidR="00754FFC" w:rsidRPr="00754F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конкурса</w:t>
      </w:r>
    </w:p>
    <w:p w:rsidR="000657B0" w:rsidRDefault="000657B0" w:rsidP="006D49B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D312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конкурса:</w:t>
      </w:r>
    </w:p>
    <w:p w:rsidR="00FF5E1A" w:rsidRDefault="00754FFC" w:rsidP="006D49B3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Выявление наиболее активных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творческих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педагогов, эффективно использующих онлайн ресурсы в учебном процессе и готовых делиться своим практическим опытом. </w:t>
      </w:r>
    </w:p>
    <w:p w:rsidR="000657B0" w:rsidRDefault="000657B0" w:rsidP="006D49B3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D312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Задачи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конкурса:</w:t>
      </w:r>
    </w:p>
    <w:p w:rsidR="000657B0" w:rsidRDefault="007D312F" w:rsidP="006D49B3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657B0">
        <w:rPr>
          <w:rFonts w:ascii="Times New Roman" w:hAnsi="Times New Roman" w:cs="Times New Roman"/>
          <w:sz w:val="28"/>
          <w:szCs w:val="28"/>
        </w:rPr>
        <w:t>оздание условий, стимулирующих использование элементов мобильного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(образовательных </w:t>
      </w:r>
      <w:r w:rsidR="00655874" w:rsidRPr="00655874">
        <w:rPr>
          <w:rFonts w:ascii="Times New Roman" w:hAnsi="Times New Roman" w:cs="Times New Roman"/>
          <w:sz w:val="28"/>
          <w:szCs w:val="28"/>
        </w:rPr>
        <w:t xml:space="preserve"> </w:t>
      </w:r>
      <w:r w:rsidR="00655874">
        <w:rPr>
          <w:rFonts w:ascii="Times New Roman" w:hAnsi="Times New Roman" w:cs="Times New Roman"/>
          <w:sz w:val="28"/>
          <w:szCs w:val="28"/>
        </w:rPr>
        <w:t xml:space="preserve">онлайн </w:t>
      </w:r>
      <w:r>
        <w:rPr>
          <w:rFonts w:ascii="Times New Roman" w:hAnsi="Times New Roman" w:cs="Times New Roman"/>
          <w:sz w:val="28"/>
          <w:szCs w:val="28"/>
        </w:rPr>
        <w:t xml:space="preserve">ресурсов и сервисов компании Новый Диск – Трейд») </w:t>
      </w:r>
      <w:r w:rsidR="00065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различных видов организации образовательного процесса;</w:t>
      </w:r>
    </w:p>
    <w:p w:rsidR="000657B0" w:rsidRPr="001D2895" w:rsidRDefault="007D312F" w:rsidP="006D49B3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657B0" w:rsidRPr="000657B0">
        <w:rPr>
          <w:rFonts w:ascii="Times New Roman" w:hAnsi="Times New Roman" w:cs="Times New Roman"/>
          <w:sz w:val="28"/>
          <w:szCs w:val="28"/>
        </w:rPr>
        <w:t xml:space="preserve">бобщение и распространение в </w:t>
      </w:r>
      <w:r w:rsidR="000657B0" w:rsidRPr="001D2895">
        <w:rPr>
          <w:rFonts w:ascii="Times New Roman" w:hAnsi="Times New Roman" w:cs="Times New Roman"/>
          <w:sz w:val="28"/>
          <w:szCs w:val="28"/>
        </w:rPr>
        <w:t>субъектах Российской Федерации опыта и методик использования педагогами-практиками обучающих программ и сервисов компании «Новый Диск – Трейд»</w:t>
      </w:r>
      <w:r w:rsidRPr="001D2895">
        <w:rPr>
          <w:rFonts w:ascii="Times New Roman" w:hAnsi="Times New Roman" w:cs="Times New Roman"/>
          <w:sz w:val="28"/>
          <w:szCs w:val="28"/>
        </w:rPr>
        <w:t>;</w:t>
      </w:r>
    </w:p>
    <w:p w:rsidR="000657B0" w:rsidRPr="001D2895" w:rsidRDefault="007D312F" w:rsidP="006D49B3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895">
        <w:rPr>
          <w:rFonts w:ascii="Times New Roman" w:hAnsi="Times New Roman" w:cs="Times New Roman"/>
          <w:sz w:val="28"/>
          <w:szCs w:val="28"/>
        </w:rPr>
        <w:t>р</w:t>
      </w:r>
      <w:r w:rsidR="000657B0" w:rsidRPr="001D2895">
        <w:rPr>
          <w:rFonts w:ascii="Times New Roman" w:hAnsi="Times New Roman" w:cs="Times New Roman"/>
          <w:sz w:val="28"/>
          <w:szCs w:val="28"/>
        </w:rPr>
        <w:t xml:space="preserve">асширение круга педагогов, использующих в </w:t>
      </w:r>
      <w:r w:rsidRPr="001D2895">
        <w:rPr>
          <w:rFonts w:ascii="Times New Roman" w:hAnsi="Times New Roman" w:cs="Times New Roman"/>
          <w:sz w:val="28"/>
          <w:szCs w:val="28"/>
        </w:rPr>
        <w:t>работе цифровые образовательные продукты компании «Новый Диск – Трейд»;</w:t>
      </w:r>
    </w:p>
    <w:p w:rsidR="000657B0" w:rsidRPr="001D2895" w:rsidRDefault="007D312F" w:rsidP="006D49B3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895">
        <w:rPr>
          <w:rFonts w:ascii="Times New Roman" w:hAnsi="Times New Roman" w:cs="Times New Roman"/>
          <w:sz w:val="28"/>
          <w:szCs w:val="28"/>
        </w:rPr>
        <w:t>п</w:t>
      </w:r>
      <w:r w:rsidR="000657B0" w:rsidRPr="001D2895">
        <w:rPr>
          <w:rFonts w:ascii="Times New Roman" w:hAnsi="Times New Roman" w:cs="Times New Roman"/>
          <w:sz w:val="28"/>
          <w:szCs w:val="28"/>
        </w:rPr>
        <w:t xml:space="preserve">оощрение педагогов, использующих возможности современных педагогических и информационно-коммуникационных технологий на основе работы </w:t>
      </w:r>
      <w:r w:rsidR="00FC0799" w:rsidRPr="001D2895">
        <w:rPr>
          <w:rFonts w:ascii="Times New Roman" w:hAnsi="Times New Roman" w:cs="Times New Roman"/>
          <w:sz w:val="28"/>
          <w:szCs w:val="28"/>
        </w:rPr>
        <w:t xml:space="preserve">с </w:t>
      </w:r>
      <w:r w:rsidR="000657B0" w:rsidRPr="001D2895">
        <w:rPr>
          <w:rFonts w:ascii="Times New Roman" w:hAnsi="Times New Roman" w:cs="Times New Roman"/>
          <w:sz w:val="28"/>
          <w:szCs w:val="28"/>
        </w:rPr>
        <w:t>цифровыми об</w:t>
      </w:r>
      <w:r w:rsidRPr="001D2895">
        <w:rPr>
          <w:rFonts w:ascii="Times New Roman" w:hAnsi="Times New Roman" w:cs="Times New Roman"/>
          <w:sz w:val="28"/>
          <w:szCs w:val="28"/>
        </w:rPr>
        <w:t xml:space="preserve">разовательными решениями компании </w:t>
      </w:r>
      <w:r w:rsidR="000657B0" w:rsidRPr="001D2895">
        <w:rPr>
          <w:rFonts w:ascii="Times New Roman" w:hAnsi="Times New Roman" w:cs="Times New Roman"/>
          <w:sz w:val="28"/>
          <w:szCs w:val="28"/>
        </w:rPr>
        <w:t xml:space="preserve"> «Новый Диск – Трейд». </w:t>
      </w:r>
    </w:p>
    <w:p w:rsidR="000657B0" w:rsidRPr="000657B0" w:rsidRDefault="000657B0" w:rsidP="006D49B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00297" w:rsidRPr="00901440" w:rsidRDefault="00500297" w:rsidP="006D49B3">
      <w:pPr>
        <w:pStyle w:val="a3"/>
        <w:numPr>
          <w:ilvl w:val="0"/>
          <w:numId w:val="16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16"/>
          <w:lang w:eastAsia="ru-RU"/>
        </w:rPr>
      </w:pPr>
      <w:r w:rsidRPr="00901440">
        <w:rPr>
          <w:rFonts w:ascii="Times New Roman" w:eastAsia="Times New Roman" w:hAnsi="Times New Roman"/>
          <w:b/>
          <w:bCs/>
          <w:sz w:val="28"/>
          <w:szCs w:val="16"/>
          <w:lang w:eastAsia="ru-RU"/>
        </w:rPr>
        <w:t xml:space="preserve">Порядок проведения Конкурса </w:t>
      </w:r>
    </w:p>
    <w:p w:rsidR="00500297" w:rsidRPr="006D49B3" w:rsidRDefault="00500297" w:rsidP="006D49B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49B3">
        <w:rPr>
          <w:rFonts w:ascii="Times New Roman" w:eastAsia="Times New Roman" w:hAnsi="Times New Roman"/>
          <w:b/>
          <w:sz w:val="28"/>
          <w:szCs w:val="28"/>
          <w:lang w:eastAsia="ru-RU"/>
        </w:rPr>
        <w:t>4.1. Состав конкурсных материалов</w:t>
      </w:r>
    </w:p>
    <w:p w:rsidR="00E85CDB" w:rsidRPr="00355888" w:rsidRDefault="00500297" w:rsidP="006D49B3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участия в Конкурсе необходимо </w:t>
      </w:r>
      <w:r w:rsidR="007D312F">
        <w:rPr>
          <w:rFonts w:ascii="Times New Roman" w:eastAsia="Times New Roman" w:hAnsi="Times New Roman"/>
          <w:sz w:val="28"/>
          <w:szCs w:val="28"/>
          <w:lang w:eastAsia="ru-RU"/>
        </w:rPr>
        <w:t>направить в оргкомитет Конкурса</w:t>
      </w:r>
      <w:r w:rsidR="003558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заявку на участие в Конкурсе, сог</w:t>
      </w:r>
      <w:r w:rsidR="00355888">
        <w:rPr>
          <w:rFonts w:ascii="Times New Roman" w:eastAsia="Times New Roman" w:hAnsi="Times New Roman"/>
          <w:sz w:val="28"/>
          <w:szCs w:val="28"/>
          <w:lang w:eastAsia="ru-RU"/>
        </w:rPr>
        <w:t>ласно установленной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форме (Приложение к настоящему Положению). </w:t>
      </w:r>
      <w:r w:rsidR="00242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5CDB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получения заявки участнику/участникам предоставляется </w:t>
      </w:r>
      <w:r w:rsidR="00C47815">
        <w:rPr>
          <w:rFonts w:ascii="Times New Roman" w:eastAsia="Times New Roman" w:hAnsi="Times New Roman"/>
          <w:sz w:val="28"/>
          <w:szCs w:val="28"/>
          <w:lang w:eastAsia="ru-RU"/>
        </w:rPr>
        <w:t xml:space="preserve">инструкция для получения </w:t>
      </w:r>
      <w:r w:rsidR="00E85CDB">
        <w:rPr>
          <w:rFonts w:ascii="Times New Roman" w:eastAsia="Times New Roman" w:hAnsi="Times New Roman"/>
          <w:sz w:val="28"/>
          <w:szCs w:val="28"/>
          <w:lang w:eastAsia="ru-RU"/>
        </w:rPr>
        <w:t>бесплатн</w:t>
      </w:r>
      <w:r w:rsidR="00C47815">
        <w:rPr>
          <w:rFonts w:ascii="Times New Roman" w:eastAsia="Times New Roman" w:hAnsi="Times New Roman"/>
          <w:sz w:val="28"/>
          <w:szCs w:val="28"/>
          <w:lang w:eastAsia="ru-RU"/>
        </w:rPr>
        <w:t xml:space="preserve">ого </w:t>
      </w:r>
      <w:r w:rsidR="00E85CDB">
        <w:rPr>
          <w:rFonts w:ascii="Times New Roman" w:eastAsia="Times New Roman" w:hAnsi="Times New Roman"/>
          <w:sz w:val="28"/>
          <w:szCs w:val="28"/>
          <w:lang w:eastAsia="ru-RU"/>
        </w:rPr>
        <w:t>доступ</w:t>
      </w:r>
      <w:r w:rsidR="00C4781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85CDB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ресурсам учебного портала </w:t>
      </w:r>
      <w:proofErr w:type="spellStart"/>
      <w:r w:rsidR="00E85CDB">
        <w:rPr>
          <w:rFonts w:ascii="Times New Roman" w:eastAsia="Times New Roman" w:hAnsi="Times New Roman"/>
          <w:sz w:val="28"/>
          <w:szCs w:val="28"/>
          <w:lang w:eastAsia="ru-RU"/>
        </w:rPr>
        <w:t>Образовариум</w:t>
      </w:r>
      <w:proofErr w:type="spellEnd"/>
      <w:r w:rsidR="00E85CD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00297" w:rsidRPr="00355888" w:rsidRDefault="00500297" w:rsidP="006D49B3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500297" w:rsidRDefault="00500297" w:rsidP="006D49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888">
        <w:rPr>
          <w:rFonts w:ascii="Times New Roman" w:eastAsia="Times New Roman" w:hAnsi="Times New Roman"/>
          <w:b/>
          <w:sz w:val="28"/>
          <w:szCs w:val="28"/>
          <w:lang w:eastAsia="ru-RU"/>
        </w:rPr>
        <w:t>Конкурсные материалы</w:t>
      </w:r>
      <w:r w:rsidRPr="003558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1440" w:rsidRPr="00355888">
        <w:rPr>
          <w:rFonts w:ascii="Times New Roman" w:eastAsia="Times New Roman" w:hAnsi="Times New Roman"/>
          <w:sz w:val="28"/>
          <w:szCs w:val="28"/>
          <w:lang w:eastAsia="ru-RU"/>
        </w:rPr>
        <w:t>содержат</w:t>
      </w:r>
      <w:r w:rsidRPr="00FC079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00297" w:rsidRPr="001D2895" w:rsidRDefault="00355888" w:rsidP="006D49B3">
      <w:pPr>
        <w:numPr>
          <w:ilvl w:val="0"/>
          <w:numId w:val="13"/>
        </w:numPr>
        <w:tabs>
          <w:tab w:val="num" w:pos="426"/>
        </w:tabs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895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Рукопись авторской методической разработки </w:t>
      </w:r>
      <w:r w:rsidR="00500297" w:rsidRPr="001D2895">
        <w:rPr>
          <w:rFonts w:ascii="Times New Roman" w:eastAsia="Times New Roman" w:hAnsi="Times New Roman"/>
          <w:sz w:val="28"/>
          <w:szCs w:val="28"/>
          <w:lang w:eastAsia="ru-RU"/>
        </w:rPr>
        <w:t xml:space="preserve"> – текст в электронном виде (MS </w:t>
      </w:r>
      <w:proofErr w:type="spellStart"/>
      <w:r w:rsidR="00500297" w:rsidRPr="001D2895">
        <w:rPr>
          <w:rFonts w:ascii="Times New Roman" w:eastAsia="Times New Roman" w:hAnsi="Times New Roman"/>
          <w:sz w:val="28"/>
          <w:szCs w:val="28"/>
          <w:lang w:eastAsia="ru-RU"/>
        </w:rPr>
        <w:t>Word</w:t>
      </w:r>
      <w:proofErr w:type="spellEnd"/>
      <w:r w:rsidR="00500297" w:rsidRPr="001D2895">
        <w:rPr>
          <w:rFonts w:ascii="Times New Roman" w:eastAsia="Times New Roman" w:hAnsi="Times New Roman"/>
          <w:sz w:val="28"/>
          <w:szCs w:val="28"/>
          <w:lang w:eastAsia="ru-RU"/>
        </w:rPr>
        <w:t xml:space="preserve"> в форматах </w:t>
      </w:r>
      <w:proofErr w:type="spellStart"/>
      <w:r w:rsidR="00500297" w:rsidRPr="001D2895">
        <w:rPr>
          <w:rFonts w:ascii="Times New Roman" w:eastAsia="Times New Roman" w:hAnsi="Times New Roman"/>
          <w:sz w:val="28"/>
          <w:szCs w:val="28"/>
          <w:lang w:eastAsia="ru-RU"/>
        </w:rPr>
        <w:t>doc</w:t>
      </w:r>
      <w:proofErr w:type="spellEnd"/>
      <w:r w:rsidR="00500297" w:rsidRPr="001D289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500297" w:rsidRPr="001D2895">
        <w:rPr>
          <w:rFonts w:ascii="Times New Roman" w:eastAsia="Times New Roman" w:hAnsi="Times New Roman"/>
          <w:sz w:val="28"/>
          <w:szCs w:val="28"/>
          <w:lang w:val="en-US" w:eastAsia="ru-RU"/>
        </w:rPr>
        <w:t>docx</w:t>
      </w:r>
      <w:proofErr w:type="spellEnd"/>
      <w:r w:rsidR="00500297" w:rsidRPr="001D2895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</w:t>
      </w:r>
      <w:proofErr w:type="spellStart"/>
      <w:r w:rsidR="00500297" w:rsidRPr="001D2895">
        <w:rPr>
          <w:rFonts w:ascii="Times New Roman" w:eastAsia="Times New Roman" w:hAnsi="Times New Roman"/>
          <w:sz w:val="28"/>
          <w:szCs w:val="28"/>
          <w:lang w:eastAsia="ru-RU"/>
        </w:rPr>
        <w:t>rtf</w:t>
      </w:r>
      <w:proofErr w:type="spellEnd"/>
      <w:r w:rsidR="00500297" w:rsidRPr="001D2895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  <w:r w:rsidR="00655874" w:rsidRPr="001D2895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знаков: не боле 10 000. </w:t>
      </w:r>
    </w:p>
    <w:p w:rsidR="00500297" w:rsidRDefault="00655874" w:rsidP="006D49B3">
      <w:pPr>
        <w:numPr>
          <w:ilvl w:val="0"/>
          <w:numId w:val="13"/>
        </w:numPr>
        <w:tabs>
          <w:tab w:val="num" w:pos="426"/>
        </w:tabs>
        <w:spacing w:before="100" w:beforeAutospacing="1" w:after="100" w:afterAutospacing="1" w:line="240" w:lineRule="auto"/>
        <w:ind w:left="709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500297">
        <w:rPr>
          <w:rFonts w:ascii="Times New Roman" w:eastAsia="Times New Roman" w:hAnsi="Times New Roman"/>
          <w:sz w:val="28"/>
          <w:szCs w:val="28"/>
          <w:lang w:eastAsia="ru-RU"/>
        </w:rPr>
        <w:t xml:space="preserve">идеоматериалы, </w:t>
      </w:r>
      <w:r w:rsidR="00FA420B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демонстрирующие работу учащихся и учителя с ресурсами, этапы работы и содержание. Формат файла: </w:t>
      </w:r>
      <w:proofErr w:type="spellStart"/>
      <w:r w:rsidR="00500297">
        <w:rPr>
          <w:rFonts w:ascii="Times New Roman" w:eastAsia="Times New Roman" w:hAnsi="Times New Roman"/>
          <w:sz w:val="28"/>
          <w:szCs w:val="28"/>
          <w:lang w:val="en-US" w:eastAsia="ru-RU"/>
        </w:rPr>
        <w:t>avi</w:t>
      </w:r>
      <w:proofErr w:type="spellEnd"/>
      <w:r w:rsidR="0050029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500297">
        <w:rPr>
          <w:rFonts w:ascii="Times New Roman" w:eastAsia="Times New Roman" w:hAnsi="Times New Roman"/>
          <w:sz w:val="28"/>
          <w:szCs w:val="28"/>
          <w:lang w:val="en-US" w:eastAsia="ru-RU"/>
        </w:rPr>
        <w:t>mp</w:t>
      </w:r>
      <w:proofErr w:type="spellEnd"/>
      <w:r w:rsidR="00500297">
        <w:rPr>
          <w:rFonts w:ascii="Times New Roman" w:eastAsia="Times New Roman" w:hAnsi="Times New Roman"/>
          <w:sz w:val="28"/>
          <w:szCs w:val="28"/>
          <w:lang w:eastAsia="ru-RU"/>
        </w:rPr>
        <w:t xml:space="preserve">4, </w:t>
      </w:r>
      <w:proofErr w:type="spellStart"/>
      <w:r w:rsidR="00500297">
        <w:rPr>
          <w:rFonts w:ascii="Times New Roman" w:eastAsia="Times New Roman" w:hAnsi="Times New Roman"/>
          <w:sz w:val="28"/>
          <w:szCs w:val="28"/>
          <w:lang w:val="en-US" w:eastAsia="ru-RU"/>
        </w:rPr>
        <w:t>wmv</w:t>
      </w:r>
      <w:proofErr w:type="spellEnd"/>
      <w:r w:rsidR="0050029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500297">
        <w:rPr>
          <w:rFonts w:ascii="Times New Roman" w:eastAsia="Times New Roman" w:hAnsi="Times New Roman"/>
          <w:sz w:val="28"/>
          <w:szCs w:val="28"/>
          <w:lang w:val="en-US" w:eastAsia="ru-RU"/>
        </w:rPr>
        <w:t>flv</w:t>
      </w:r>
      <w:proofErr w:type="spellEnd"/>
      <w:r w:rsidR="00E85CDB">
        <w:rPr>
          <w:rFonts w:ascii="Times New Roman" w:eastAsia="Times New Roman" w:hAnsi="Times New Roman"/>
          <w:sz w:val="28"/>
          <w:szCs w:val="28"/>
          <w:lang w:eastAsia="ru-RU"/>
        </w:rPr>
        <w:t>, длительность: 3-5 минут</w:t>
      </w:r>
      <w:r w:rsidR="0050029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500297" w:rsidRDefault="00500297" w:rsidP="006D49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Конкурс может быть представлена только одна работа от каждого участника</w:t>
      </w:r>
      <w:r w:rsidR="00355888">
        <w:rPr>
          <w:rFonts w:ascii="Times New Roman" w:eastAsia="Times New Roman" w:hAnsi="Times New Roman"/>
          <w:sz w:val="28"/>
          <w:szCs w:val="28"/>
          <w:lang w:eastAsia="ru-RU"/>
        </w:rPr>
        <w:t>/группы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Рукописи и другие материалы не рецензируются и не возвращаются.</w:t>
      </w:r>
    </w:p>
    <w:p w:rsidR="00500297" w:rsidRDefault="00500297" w:rsidP="006D49B3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 вопросы авторского права регулируются действующим законодательством Российской Федерации.</w:t>
      </w:r>
    </w:p>
    <w:p w:rsidR="00500297" w:rsidRPr="006D49B3" w:rsidRDefault="00500297" w:rsidP="006D49B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D49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4.2. Сроки проведения Конкурса</w:t>
      </w:r>
    </w:p>
    <w:p w:rsidR="00355888" w:rsidRDefault="006D49B3" w:rsidP="006D49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Заявки на участие в конкурсе </w:t>
      </w:r>
      <w:r w:rsidR="0050029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принимаются с </w:t>
      </w:r>
      <w:r w:rsidR="00242F8C" w:rsidRPr="001D289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D2895" w:rsidRPr="001D289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42F8C" w:rsidRPr="001D2895"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</w:t>
      </w:r>
      <w:r w:rsidR="00500297" w:rsidRPr="001D2895">
        <w:rPr>
          <w:rFonts w:ascii="Times New Roman" w:eastAsia="Times New Roman" w:hAnsi="Times New Roman"/>
          <w:sz w:val="28"/>
          <w:szCs w:val="28"/>
          <w:lang w:eastAsia="ru-RU"/>
        </w:rPr>
        <w:t xml:space="preserve"> 2017г. (дата начала Конкурса)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E85CDB" w:rsidRPr="001D2895"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</w:t>
      </w:r>
      <w:r w:rsidR="00500297" w:rsidRPr="001D2895">
        <w:rPr>
          <w:rFonts w:ascii="Times New Roman" w:eastAsia="Times New Roman" w:hAnsi="Times New Roman"/>
          <w:sz w:val="28"/>
          <w:szCs w:val="28"/>
          <w:lang w:eastAsia="ru-RU"/>
        </w:rPr>
        <w:t xml:space="preserve">2017г. Дата подачи определяется датой соответствующего электронного отправления. </w:t>
      </w:r>
      <w:r w:rsidR="00E85CDB" w:rsidRPr="001D2895">
        <w:rPr>
          <w:rFonts w:ascii="Times New Roman" w:eastAsia="Times New Roman" w:hAnsi="Times New Roman"/>
          <w:sz w:val="28"/>
          <w:szCs w:val="28"/>
          <w:lang w:eastAsia="ru-RU"/>
        </w:rPr>
        <w:t>Бесплатный доступ предоставляется не позднее 3 рабочих дней после</w:t>
      </w:r>
      <w:r w:rsidR="00E85CDB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получения заявки на 1 месяц </w:t>
      </w:r>
      <w:r w:rsidR="00C47815">
        <w:rPr>
          <w:rFonts w:ascii="Times New Roman" w:eastAsia="Times New Roman" w:hAnsi="Times New Roman"/>
          <w:sz w:val="28"/>
          <w:szCs w:val="28"/>
          <w:lang w:eastAsia="ru-RU"/>
        </w:rPr>
        <w:t>с момента получения бесплатного доступа</w:t>
      </w:r>
      <w:r w:rsidR="00E85CD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85CDB" w:rsidRDefault="00E85CDB" w:rsidP="006D49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Участники конкурса не могут передавать пароли доступа третьим лицам.</w:t>
      </w:r>
    </w:p>
    <w:p w:rsidR="00C47815" w:rsidRPr="001D2895" w:rsidRDefault="00C47815" w:rsidP="006D49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Конкурсные материалы присылаются  с </w:t>
      </w:r>
      <w:r w:rsidRPr="001D2895">
        <w:rPr>
          <w:rFonts w:ascii="Times New Roman" w:eastAsia="Times New Roman" w:hAnsi="Times New Roman"/>
          <w:sz w:val="28"/>
          <w:szCs w:val="28"/>
          <w:lang w:eastAsia="ru-RU"/>
        </w:rPr>
        <w:t>15 по 30 апреля 2017 г.</w:t>
      </w:r>
    </w:p>
    <w:p w:rsidR="00500297" w:rsidRDefault="00500297" w:rsidP="006D49B3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895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Объявление окончательных результатов Конкурса – </w:t>
      </w:r>
      <w:r w:rsidR="00E85CDB" w:rsidRPr="001D2895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1D2895">
        <w:rPr>
          <w:rFonts w:ascii="Times New Roman" w:eastAsia="Times New Roman" w:hAnsi="Times New Roman"/>
          <w:sz w:val="28"/>
          <w:szCs w:val="28"/>
          <w:lang w:eastAsia="ru-RU"/>
        </w:rPr>
        <w:t xml:space="preserve"> мая 2017 г.</w:t>
      </w:r>
    </w:p>
    <w:p w:rsidR="00500297" w:rsidRPr="006D49B3" w:rsidRDefault="00500297" w:rsidP="006D49B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49B3">
        <w:rPr>
          <w:rFonts w:ascii="Times New Roman" w:eastAsia="Times New Roman" w:hAnsi="Times New Roman"/>
          <w:b/>
          <w:sz w:val="28"/>
          <w:szCs w:val="28"/>
          <w:lang w:eastAsia="ru-RU"/>
        </w:rPr>
        <w:t>4.3. Критерии оценки конкурсных материалов</w:t>
      </w:r>
    </w:p>
    <w:p w:rsidR="00500297" w:rsidRDefault="00500297" w:rsidP="006D49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Конкурсные материалы оцениваются по следующим критериям: </w:t>
      </w:r>
    </w:p>
    <w:p w:rsidR="00500297" w:rsidRDefault="00500297" w:rsidP="006D49B3">
      <w:pPr>
        <w:numPr>
          <w:ilvl w:val="0"/>
          <w:numId w:val="12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полнота использования </w:t>
      </w:r>
      <w:r w:rsidR="00355888">
        <w:rPr>
          <w:rFonts w:ascii="Times New Roman" w:eastAsia="Times New Roman" w:hAnsi="Times New Roman"/>
          <w:sz w:val="28"/>
          <w:szCs w:val="28"/>
          <w:lang w:eastAsia="ru-RU"/>
        </w:rPr>
        <w:t>возможностей учебных программ, ресурсов и сервисов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00297" w:rsidRDefault="00500297" w:rsidP="006D49B3">
      <w:pPr>
        <w:numPr>
          <w:ilvl w:val="0"/>
          <w:numId w:val="12"/>
        </w:numPr>
        <w:spacing w:before="100" w:beforeAutospacing="1" w:after="100" w:afterAutospacing="1" w:line="240" w:lineRule="auto"/>
        <w:ind w:left="709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ясное и четкое определение целей и задач учебного процесса;</w:t>
      </w:r>
    </w:p>
    <w:p w:rsidR="00500297" w:rsidRDefault="00500297" w:rsidP="006D49B3">
      <w:pPr>
        <w:numPr>
          <w:ilvl w:val="0"/>
          <w:numId w:val="12"/>
        </w:numPr>
        <w:spacing w:before="100" w:beforeAutospacing="1" w:after="100" w:afterAutospacing="1" w:line="240" w:lineRule="auto"/>
        <w:ind w:left="709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актуальность материалов;</w:t>
      </w:r>
    </w:p>
    <w:p w:rsidR="00500297" w:rsidRDefault="00500297" w:rsidP="006D49B3">
      <w:pPr>
        <w:numPr>
          <w:ilvl w:val="0"/>
          <w:numId w:val="12"/>
        </w:numPr>
        <w:spacing w:before="100" w:beforeAutospacing="1" w:after="100" w:afterAutospacing="1" w:line="240" w:lineRule="auto"/>
        <w:ind w:left="709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оригинальность замысла; </w:t>
      </w:r>
    </w:p>
    <w:p w:rsidR="00500297" w:rsidRDefault="00500297" w:rsidP="006D49B3">
      <w:pPr>
        <w:numPr>
          <w:ilvl w:val="0"/>
          <w:numId w:val="12"/>
        </w:numPr>
        <w:spacing w:before="100" w:beforeAutospacing="1" w:after="100" w:afterAutospacing="1" w:line="240" w:lineRule="auto"/>
        <w:ind w:left="709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фундаментальность и глубина содержания;</w:t>
      </w:r>
    </w:p>
    <w:p w:rsidR="00500297" w:rsidRDefault="00500297" w:rsidP="006D49B3">
      <w:pPr>
        <w:numPr>
          <w:ilvl w:val="0"/>
          <w:numId w:val="12"/>
        </w:numPr>
        <w:spacing w:before="100" w:beforeAutospacing="1" w:after="100" w:afterAutospacing="1" w:line="240" w:lineRule="auto"/>
        <w:ind w:left="709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учет возрастных и психологических особенностей обучающихся;</w:t>
      </w:r>
    </w:p>
    <w:p w:rsidR="00500297" w:rsidRDefault="00500297" w:rsidP="006D49B3">
      <w:pPr>
        <w:numPr>
          <w:ilvl w:val="0"/>
          <w:numId w:val="12"/>
        </w:numPr>
        <w:spacing w:before="100" w:beforeAutospacing="1" w:after="100" w:afterAutospacing="1" w:line="240" w:lineRule="auto"/>
        <w:ind w:left="709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продуманность деятельности педагога и обучающихся, их взаимодействия в учебном процессе; </w:t>
      </w:r>
    </w:p>
    <w:p w:rsidR="00500297" w:rsidRDefault="00500297" w:rsidP="006D49B3">
      <w:pPr>
        <w:numPr>
          <w:ilvl w:val="0"/>
          <w:numId w:val="12"/>
        </w:numPr>
        <w:spacing w:before="100" w:beforeAutospacing="1" w:after="100" w:afterAutospacing="1" w:line="240" w:lineRule="auto"/>
        <w:ind w:left="709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целесообразность использования </w:t>
      </w:r>
      <w:r w:rsidR="00355888">
        <w:rPr>
          <w:rFonts w:ascii="Times New Roman" w:eastAsia="Times New Roman" w:hAnsi="Times New Roman"/>
          <w:sz w:val="28"/>
          <w:szCs w:val="28"/>
          <w:lang w:eastAsia="ru-RU"/>
        </w:rPr>
        <w:t>обучающих программ и сервисов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00297" w:rsidRDefault="00500297" w:rsidP="006D49B3">
      <w:pPr>
        <w:numPr>
          <w:ilvl w:val="0"/>
          <w:numId w:val="12"/>
        </w:numPr>
        <w:spacing w:before="100" w:beforeAutospacing="1" w:after="100" w:afterAutospacing="1" w:line="240" w:lineRule="auto"/>
        <w:ind w:left="709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ориентация на достижение образовательных результатов в соответствии с требованиями ФГОС;</w:t>
      </w:r>
    </w:p>
    <w:p w:rsidR="00500297" w:rsidRDefault="00500297" w:rsidP="006D49B3">
      <w:pPr>
        <w:numPr>
          <w:ilvl w:val="0"/>
          <w:numId w:val="12"/>
        </w:numPr>
        <w:spacing w:before="100" w:beforeAutospacing="1" w:after="100" w:afterAutospacing="1" w:line="240" w:lineRule="auto"/>
        <w:ind w:left="709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доступность изложения; </w:t>
      </w:r>
    </w:p>
    <w:p w:rsidR="00500297" w:rsidRDefault="00500297" w:rsidP="006D49B3">
      <w:pPr>
        <w:numPr>
          <w:ilvl w:val="0"/>
          <w:numId w:val="12"/>
        </w:numPr>
        <w:spacing w:before="100" w:beforeAutospacing="1" w:after="100" w:afterAutospacing="1" w:line="240" w:lineRule="auto"/>
        <w:ind w:left="709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практическая ценность (возможность использования методик/материалов в других образовательных организациях);</w:t>
      </w:r>
    </w:p>
    <w:p w:rsidR="00500297" w:rsidRDefault="00500297" w:rsidP="006D49B3">
      <w:pPr>
        <w:numPr>
          <w:ilvl w:val="0"/>
          <w:numId w:val="12"/>
        </w:numPr>
        <w:spacing w:before="100" w:beforeAutospacing="1" w:after="100" w:afterAutospacing="1" w:line="240" w:lineRule="auto"/>
        <w:ind w:left="709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соответствие требованиям к содержанию, составу и оформлению материалов, предъявляемым в рамках настоящего Конкурса.</w:t>
      </w:r>
    </w:p>
    <w:p w:rsidR="00500297" w:rsidRPr="006D49B3" w:rsidRDefault="00500297" w:rsidP="006D49B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49B3">
        <w:rPr>
          <w:rFonts w:ascii="Times New Roman" w:eastAsia="Times New Roman" w:hAnsi="Times New Roman"/>
          <w:b/>
          <w:sz w:val="28"/>
          <w:szCs w:val="28"/>
          <w:lang w:eastAsia="ru-RU"/>
        </w:rPr>
        <w:t>4.4. Оценка конкурсных материалов</w:t>
      </w:r>
    </w:p>
    <w:p w:rsidR="00500297" w:rsidRDefault="00500297" w:rsidP="006D49B3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Конкурс проводится заочно на основе представленных авторами конкурсных материалов. Жюри рассматривает содержание материалов, их соответствие целям и задачам Конкурса, критериям оценки. Жюри определяет победителей Конкурса.</w:t>
      </w:r>
    </w:p>
    <w:p w:rsidR="00500297" w:rsidRPr="006D49B3" w:rsidRDefault="00500297" w:rsidP="006D49B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49B3">
        <w:rPr>
          <w:rFonts w:ascii="Times New Roman" w:eastAsia="Times New Roman" w:hAnsi="Times New Roman"/>
          <w:b/>
          <w:sz w:val="28"/>
          <w:szCs w:val="28"/>
          <w:lang w:eastAsia="ru-RU"/>
        </w:rPr>
        <w:t>4.5. Подведение итогов Конкурса</w:t>
      </w:r>
    </w:p>
    <w:p w:rsidR="00500297" w:rsidRDefault="00500297" w:rsidP="006D49B3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итогам Конкурса на сайте учредителя публикуется список победителей. В соответствии со списком победителей производится награждение. Работы победителей публикуются на сайте учредителя.</w:t>
      </w:r>
    </w:p>
    <w:p w:rsidR="00500297" w:rsidRPr="006D49B3" w:rsidRDefault="00500297" w:rsidP="006D49B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49B3">
        <w:rPr>
          <w:rFonts w:ascii="Times New Roman" w:eastAsia="Times New Roman" w:hAnsi="Times New Roman"/>
          <w:b/>
          <w:sz w:val="28"/>
          <w:szCs w:val="28"/>
          <w:lang w:eastAsia="ru-RU"/>
        </w:rPr>
        <w:t>4.6. Информационная поддержка Конкурса</w:t>
      </w:r>
    </w:p>
    <w:p w:rsidR="00500297" w:rsidRDefault="00500297" w:rsidP="006D49B3">
      <w:pPr>
        <w:spacing w:line="240" w:lineRule="auto"/>
        <w:jc w:val="both"/>
        <w:rPr>
          <w:rFonts w:ascii="Times New Roman" w:eastAsia="Times New Roman" w:hAnsi="Times New Roman"/>
          <w:sz w:val="20"/>
          <w:szCs w:val="17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17"/>
          <w:lang w:eastAsia="ru-RU"/>
        </w:rPr>
        <w:t xml:space="preserve">нформационная поддержка Конкурса осуществляется через </w:t>
      </w:r>
      <w:r w:rsidR="00901440">
        <w:rPr>
          <w:rFonts w:ascii="Times New Roman" w:eastAsia="Times New Roman" w:hAnsi="Times New Roman"/>
          <w:sz w:val="28"/>
          <w:szCs w:val="17"/>
          <w:lang w:eastAsia="ru-RU"/>
        </w:rPr>
        <w:t>сайт Учредителя</w:t>
      </w:r>
      <w:r>
        <w:rPr>
          <w:rFonts w:ascii="Times New Roman" w:eastAsia="Times New Roman" w:hAnsi="Times New Roman"/>
          <w:sz w:val="28"/>
          <w:szCs w:val="17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Учредитель публикует настоящее положение на сайте не позднее, чем за две недели до официальной даты начала Конкурса.</w:t>
      </w:r>
    </w:p>
    <w:p w:rsidR="00500297" w:rsidRDefault="00500297" w:rsidP="006D49B3">
      <w:pPr>
        <w:numPr>
          <w:ilvl w:val="0"/>
          <w:numId w:val="16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8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16"/>
          <w:lang w:eastAsia="ru-RU"/>
        </w:rPr>
        <w:t>Номинации Конкурса</w:t>
      </w:r>
    </w:p>
    <w:p w:rsidR="00500297" w:rsidRDefault="00500297" w:rsidP="006D49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Конкурс принимаются методические разработки уроков, внеклассных мероприятий </w:t>
      </w:r>
      <w:r w:rsidR="00DE0F06">
        <w:rPr>
          <w:rFonts w:ascii="Times New Roman" w:eastAsia="Times New Roman" w:hAnsi="Times New Roman"/>
          <w:sz w:val="28"/>
          <w:szCs w:val="28"/>
          <w:lang w:eastAsia="ru-RU"/>
        </w:rPr>
        <w:t xml:space="preserve">с использованием образовательных онлайн ресурсов </w:t>
      </w:r>
      <w:r w:rsidR="00093D17">
        <w:rPr>
          <w:rFonts w:ascii="Times New Roman" w:eastAsia="Times New Roman" w:hAnsi="Times New Roman"/>
          <w:sz w:val="28"/>
          <w:szCs w:val="28"/>
          <w:lang w:eastAsia="ru-RU"/>
        </w:rPr>
        <w:t>и сервисами учебного</w:t>
      </w:r>
      <w:r w:rsidR="00DE0F06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</w:t>
      </w:r>
      <w:r w:rsidR="003558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55888">
        <w:rPr>
          <w:rFonts w:ascii="Times New Roman" w:eastAsia="Times New Roman" w:hAnsi="Times New Roman"/>
          <w:sz w:val="28"/>
          <w:szCs w:val="28"/>
          <w:lang w:eastAsia="ru-RU"/>
        </w:rPr>
        <w:t>Образовариум</w:t>
      </w:r>
      <w:proofErr w:type="spellEnd"/>
      <w:r w:rsidR="0035588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D49B3" w:rsidRDefault="006D49B3" w:rsidP="006D49B3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D49B3" w:rsidRDefault="006D49B3" w:rsidP="006D49B3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0297" w:rsidRPr="006D49B3" w:rsidRDefault="00500297" w:rsidP="006D49B3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49B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5.1. Участники Конкурса распределяются по </w:t>
      </w:r>
      <w:r w:rsidR="00355888" w:rsidRPr="006D49B3">
        <w:rPr>
          <w:rFonts w:ascii="Times New Roman" w:eastAsia="Times New Roman" w:hAnsi="Times New Roman"/>
          <w:b/>
          <w:sz w:val="28"/>
          <w:szCs w:val="28"/>
          <w:lang w:eastAsia="ru-RU"/>
        </w:rPr>
        <w:t>трем</w:t>
      </w:r>
      <w:r w:rsidRPr="006D49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номинациям:</w:t>
      </w:r>
    </w:p>
    <w:p w:rsidR="00500297" w:rsidRDefault="00355888" w:rsidP="006D49B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Номинация </w:t>
      </w:r>
      <w:r w:rsidR="00E85CDB">
        <w:rPr>
          <w:rFonts w:ascii="Times New Roman" w:eastAsia="Times New Roman" w:hAnsi="Times New Roman"/>
          <w:b/>
          <w:sz w:val="28"/>
          <w:szCs w:val="28"/>
          <w:lang w:eastAsia="ru-RU"/>
        </w:rPr>
        <w:t>1.  Электронные ресурсы для дошкольного образования</w:t>
      </w:r>
    </w:p>
    <w:p w:rsidR="00901440" w:rsidRPr="00355888" w:rsidRDefault="00901440" w:rsidP="006D49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888">
        <w:rPr>
          <w:rFonts w:ascii="Times New Roman" w:eastAsia="Times New Roman" w:hAnsi="Times New Roman"/>
          <w:sz w:val="28"/>
          <w:szCs w:val="28"/>
          <w:lang w:eastAsia="ru-RU"/>
        </w:rPr>
        <w:t>Использование интерактивных обучающих программ, конструкторских и творческих сред учебного портала Образовариум для формирования универсальных учебных действий в дошкольном образовании.</w:t>
      </w:r>
    </w:p>
    <w:p w:rsidR="00500297" w:rsidRDefault="00500297" w:rsidP="006D49B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E85CDB" w:rsidRDefault="00355888" w:rsidP="006D49B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55888">
        <w:rPr>
          <w:rFonts w:ascii="Times New Roman" w:eastAsia="Times New Roman" w:hAnsi="Times New Roman"/>
          <w:b/>
          <w:sz w:val="28"/>
          <w:szCs w:val="28"/>
          <w:lang w:eastAsia="ru-RU"/>
        </w:rPr>
        <w:t>Номинация 2</w:t>
      </w:r>
      <w:r w:rsidR="00E85CDB">
        <w:rPr>
          <w:rFonts w:ascii="Times New Roman" w:eastAsia="Times New Roman" w:hAnsi="Times New Roman"/>
          <w:b/>
          <w:sz w:val="28"/>
          <w:szCs w:val="28"/>
          <w:lang w:eastAsia="ru-RU"/>
        </w:rPr>
        <w:t>. Электронные ресурсы для начальной  школы</w:t>
      </w:r>
    </w:p>
    <w:p w:rsidR="00500297" w:rsidRPr="00355888" w:rsidRDefault="00500297" w:rsidP="006D49B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01440" w:rsidRPr="00355888" w:rsidRDefault="00901440" w:rsidP="006D49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888">
        <w:rPr>
          <w:rFonts w:ascii="Times New Roman" w:eastAsia="Times New Roman" w:hAnsi="Times New Roman"/>
          <w:sz w:val="28"/>
          <w:szCs w:val="28"/>
          <w:lang w:eastAsia="ru-RU"/>
        </w:rPr>
        <w:t>Использование интерактивных обучающих программ, конструкторских и творческих сред учебного портала Образовариум для формирования универсальных учебных действий в начальной школе.</w:t>
      </w:r>
    </w:p>
    <w:p w:rsidR="00901440" w:rsidRPr="00355888" w:rsidRDefault="00901440" w:rsidP="006D49B3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E85CDB" w:rsidRDefault="00355888" w:rsidP="006D49B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Номинация 3</w:t>
      </w:r>
      <w:r w:rsidR="00E85CDB">
        <w:rPr>
          <w:rFonts w:ascii="Times New Roman" w:eastAsia="Times New Roman" w:hAnsi="Times New Roman"/>
          <w:b/>
          <w:sz w:val="28"/>
          <w:szCs w:val="28"/>
          <w:lang w:eastAsia="ru-RU"/>
        </w:rPr>
        <w:t>. Электронные ресурсы для среднего и общего образования</w:t>
      </w:r>
    </w:p>
    <w:p w:rsidR="00500297" w:rsidRPr="00355888" w:rsidRDefault="00500297" w:rsidP="006D49B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2F8C" w:rsidRDefault="00901440" w:rsidP="006D49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888">
        <w:rPr>
          <w:rFonts w:ascii="Times New Roman" w:eastAsia="Times New Roman" w:hAnsi="Times New Roman"/>
          <w:sz w:val="28"/>
          <w:szCs w:val="28"/>
          <w:lang w:eastAsia="ru-RU"/>
        </w:rPr>
        <w:t>Организация учебного процесса с примене</w:t>
      </w:r>
      <w:r w:rsidR="00355888" w:rsidRPr="00355888">
        <w:rPr>
          <w:rFonts w:ascii="Times New Roman" w:eastAsia="Times New Roman" w:hAnsi="Times New Roman"/>
          <w:sz w:val="28"/>
          <w:szCs w:val="28"/>
          <w:lang w:eastAsia="ru-RU"/>
        </w:rPr>
        <w:t>нием онлайн ресурсов и сервисов,</w:t>
      </w:r>
      <w:r w:rsidRPr="00355888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портала </w:t>
      </w:r>
      <w:proofErr w:type="spellStart"/>
      <w:r w:rsidRPr="00355888">
        <w:rPr>
          <w:rFonts w:ascii="Times New Roman" w:eastAsia="Times New Roman" w:hAnsi="Times New Roman"/>
          <w:sz w:val="28"/>
          <w:szCs w:val="28"/>
          <w:lang w:eastAsia="ru-RU"/>
        </w:rPr>
        <w:t>Образовариум</w:t>
      </w:r>
      <w:proofErr w:type="spellEnd"/>
      <w:r w:rsidRPr="00355888">
        <w:rPr>
          <w:rFonts w:ascii="Times New Roman" w:eastAsia="Times New Roman" w:hAnsi="Times New Roman"/>
          <w:sz w:val="28"/>
          <w:szCs w:val="28"/>
          <w:lang w:eastAsia="ru-RU"/>
        </w:rPr>
        <w:t xml:space="preserve"> в средней и основной школе.</w:t>
      </w:r>
    </w:p>
    <w:p w:rsidR="00242F8C" w:rsidRDefault="00242F8C" w:rsidP="006D49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0297" w:rsidRPr="00242F8C" w:rsidRDefault="00500297" w:rsidP="006D49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9B3">
        <w:rPr>
          <w:rFonts w:ascii="Times New Roman" w:eastAsia="Times New Roman" w:hAnsi="Times New Roman"/>
          <w:b/>
          <w:sz w:val="28"/>
          <w:szCs w:val="28"/>
          <w:lang w:eastAsia="ru-RU"/>
        </w:rPr>
        <w:t>5.2.</w:t>
      </w:r>
      <w:r w:rsidRPr="006D49B3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Требования к оформлению, объему и содержанию конкурсных</w:t>
      </w:r>
      <w:r w:rsidRPr="00242F8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материалов. </w:t>
      </w:r>
    </w:p>
    <w:p w:rsidR="00500297" w:rsidRDefault="00500297" w:rsidP="006D49B3">
      <w:pPr>
        <w:numPr>
          <w:ilvl w:val="0"/>
          <w:numId w:val="23"/>
        </w:numPr>
        <w:tabs>
          <w:tab w:val="left" w:pos="1134"/>
        </w:tabs>
        <w:spacing w:after="10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На титульном листе указывается: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ФИО автора конкурсных материалов, место его работы, название </w:t>
      </w:r>
      <w:r w:rsidR="00901440">
        <w:rPr>
          <w:rFonts w:ascii="Times New Roman" w:eastAsia="Times New Roman" w:hAnsi="Times New Roman"/>
          <w:sz w:val="28"/>
          <w:szCs w:val="28"/>
          <w:lang w:eastAsia="ru-RU"/>
        </w:rPr>
        <w:t>номинации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00297" w:rsidRDefault="00500297" w:rsidP="006D49B3">
      <w:pPr>
        <w:numPr>
          <w:ilvl w:val="0"/>
          <w:numId w:val="23"/>
        </w:numPr>
        <w:tabs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Объем конкурсных материалов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методические разработки </w:t>
      </w:r>
      <w:r w:rsidR="00901440">
        <w:rPr>
          <w:rFonts w:ascii="Times New Roman" w:eastAsia="Times New Roman" w:hAnsi="Times New Roman"/>
          <w:sz w:val="28"/>
          <w:szCs w:val="28"/>
          <w:lang w:eastAsia="ru-RU"/>
        </w:rPr>
        <w:t>не менее 2</w:t>
      </w:r>
      <w:r w:rsidR="00242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1440">
        <w:rPr>
          <w:rFonts w:ascii="Times New Roman" w:eastAsia="Times New Roman" w:hAnsi="Times New Roman"/>
          <w:sz w:val="28"/>
          <w:szCs w:val="28"/>
          <w:lang w:eastAsia="ru-RU"/>
        </w:rPr>
        <w:t>учебных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анятий, охватывающих одну или несколько тем курса.</w:t>
      </w:r>
    </w:p>
    <w:p w:rsidR="00500297" w:rsidRDefault="00500297" w:rsidP="006D49B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Обязательные компоненты структуры и содержания методических разработок уроков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(внеклассных мероприятий и занятий)</w:t>
      </w: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:</w:t>
      </w:r>
    </w:p>
    <w:p w:rsidR="00500297" w:rsidRDefault="00500297" w:rsidP="006D49B3">
      <w:pPr>
        <w:numPr>
          <w:ilvl w:val="0"/>
          <w:numId w:val="12"/>
        </w:numPr>
        <w:spacing w:after="0" w:line="240" w:lineRule="auto"/>
        <w:ind w:left="1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тема урока/занятия;</w:t>
      </w:r>
    </w:p>
    <w:p w:rsidR="00500297" w:rsidRDefault="00500297" w:rsidP="006D49B3">
      <w:pPr>
        <w:numPr>
          <w:ilvl w:val="0"/>
          <w:numId w:val="12"/>
        </w:numPr>
        <w:spacing w:after="0" w:line="240" w:lineRule="auto"/>
        <w:ind w:left="1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цель как формулировка конечного результата урока/занятия;</w:t>
      </w:r>
    </w:p>
    <w:p w:rsidR="00500297" w:rsidRDefault="00500297" w:rsidP="006D49B3">
      <w:pPr>
        <w:numPr>
          <w:ilvl w:val="0"/>
          <w:numId w:val="12"/>
        </w:numPr>
        <w:spacing w:after="0" w:line="240" w:lineRule="auto"/>
        <w:ind w:left="1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задачи как пути реализации цели урока/занятия; </w:t>
      </w:r>
    </w:p>
    <w:p w:rsidR="00500297" w:rsidRDefault="00500297" w:rsidP="006D49B3">
      <w:pPr>
        <w:numPr>
          <w:ilvl w:val="0"/>
          <w:numId w:val="12"/>
        </w:numPr>
        <w:spacing w:after="0" w:line="240" w:lineRule="auto"/>
        <w:ind w:left="1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планируемые результаты; </w:t>
      </w:r>
    </w:p>
    <w:p w:rsidR="00500297" w:rsidRDefault="00500297" w:rsidP="006D49B3">
      <w:pPr>
        <w:numPr>
          <w:ilvl w:val="0"/>
          <w:numId w:val="12"/>
        </w:numPr>
        <w:spacing w:after="0" w:line="240" w:lineRule="auto"/>
        <w:ind w:left="1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перечень оборудования кабинета к уроку/занятию, включая мультимедийное;</w:t>
      </w:r>
    </w:p>
    <w:p w:rsidR="00500297" w:rsidRDefault="00500297" w:rsidP="006D49B3">
      <w:pPr>
        <w:numPr>
          <w:ilvl w:val="0"/>
          <w:numId w:val="12"/>
        </w:numPr>
        <w:spacing w:after="0" w:line="240" w:lineRule="auto"/>
        <w:ind w:left="1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структура урока/занятия (план, отражающий этапы урока/занятия);</w:t>
      </w:r>
    </w:p>
    <w:p w:rsidR="00500297" w:rsidRDefault="00500297" w:rsidP="006D49B3">
      <w:pPr>
        <w:numPr>
          <w:ilvl w:val="0"/>
          <w:numId w:val="12"/>
        </w:numPr>
        <w:spacing w:after="0" w:line="240" w:lineRule="auto"/>
        <w:ind w:left="1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содержание этапов урока/занятия (конспект);</w:t>
      </w:r>
    </w:p>
    <w:p w:rsidR="00500297" w:rsidRPr="00901440" w:rsidRDefault="00901440" w:rsidP="006D49B3">
      <w:pPr>
        <w:numPr>
          <w:ilvl w:val="0"/>
          <w:numId w:val="12"/>
        </w:numPr>
        <w:spacing w:after="0" w:line="240" w:lineRule="auto"/>
        <w:ind w:left="1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домашнее задание</w:t>
      </w:r>
      <w:r w:rsidR="00500297" w:rsidRPr="0090144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00297" w:rsidRDefault="00500297" w:rsidP="006D49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Объем конкурсных материалов, пересылаемых по электронной почте, не должен превышать 10 Мб. Фоторепортажи, презентации или видеозаписи большего объема рекомендуется или сохранять на файлообменном сайте и присылать ссылку на них.</w:t>
      </w:r>
    </w:p>
    <w:p w:rsidR="00500297" w:rsidRDefault="00500297" w:rsidP="006D49B3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Полученные на Конкурс материалы, не соответствую</w:t>
      </w:r>
      <w:r w:rsidR="00242F8C">
        <w:rPr>
          <w:rFonts w:ascii="Times New Roman" w:eastAsia="Times New Roman" w:hAnsi="Times New Roman"/>
          <w:sz w:val="28"/>
          <w:szCs w:val="28"/>
          <w:lang w:eastAsia="ru-RU"/>
        </w:rPr>
        <w:t>щие выше описанным условиям конкурса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не допускаются к участию в Конкурсе.</w:t>
      </w:r>
    </w:p>
    <w:p w:rsidR="006D49B3" w:rsidRDefault="006D49B3" w:rsidP="006D49B3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0297" w:rsidRDefault="00500297" w:rsidP="006D49B3">
      <w:pPr>
        <w:numPr>
          <w:ilvl w:val="0"/>
          <w:numId w:val="1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8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16"/>
          <w:lang w:eastAsia="ru-RU"/>
        </w:rPr>
        <w:t>Награждение победителей Конкурса</w:t>
      </w:r>
    </w:p>
    <w:p w:rsidR="00500297" w:rsidRDefault="00500297" w:rsidP="006D49B3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каждой номинации определяются победители, занявшие I</w:t>
      </w:r>
      <w:r w:rsidR="00E85C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II</w:t>
      </w:r>
      <w:r w:rsidR="00E85C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 III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места.</w:t>
      </w:r>
    </w:p>
    <w:p w:rsidR="00242F8C" w:rsidRDefault="00500297" w:rsidP="006D49B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242F8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Победит</w:t>
      </w:r>
      <w:r w:rsidR="00242F8C" w:rsidRPr="00242F8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ель номинации, занявший I место</w:t>
      </w:r>
      <w:r w:rsidR="00EA6DB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, получае</w:t>
      </w:r>
      <w:r w:rsidR="00242F8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т:</w:t>
      </w:r>
      <w:r w:rsidR="00242F8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EA6DBF" w:rsidRPr="00EA6DBF" w:rsidRDefault="00EA6DBF" w:rsidP="006D49B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EA6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диплом </w:t>
      </w:r>
      <w:r w:rsidRPr="00EA6DBF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 xml:space="preserve">I </w:t>
      </w:r>
      <w:r w:rsidRPr="00EA6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степени</w:t>
      </w:r>
    </w:p>
    <w:p w:rsidR="00EA6DBF" w:rsidRPr="00EA6DBF" w:rsidRDefault="00242F8C" w:rsidP="006D49B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EA6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бесплатный доступ к онлайн ресурсам учебного п</w:t>
      </w:r>
      <w:r w:rsidR="00EA6DBF" w:rsidRPr="00EA6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ортала Образовариум на 3 месяца;</w:t>
      </w:r>
    </w:p>
    <w:p w:rsidR="00EA6DBF" w:rsidRPr="00EA6DBF" w:rsidRDefault="00EA6DBF" w:rsidP="006D49B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EA6DB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О</w:t>
      </w:r>
      <w:r w:rsidR="00242F8C" w:rsidRPr="00EA6DB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бразовательная организация,</w:t>
      </w:r>
      <w:r w:rsidR="00242F8C" w:rsidRPr="00EA6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 которой работает победитель</w:t>
      </w:r>
      <w:r w:rsidRPr="00EA6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получает:</w:t>
      </w:r>
    </w:p>
    <w:p w:rsidR="00EA6DBF" w:rsidRPr="00EA6DBF" w:rsidRDefault="00242F8C" w:rsidP="006D49B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EA6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35% скидку на годовую</w:t>
      </w:r>
      <w:r w:rsidR="00EA6DBF" w:rsidRPr="00EA6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лицензию к ресурсам учебного портала Образовариум на год;</w:t>
      </w:r>
    </w:p>
    <w:p w:rsidR="00242F8C" w:rsidRDefault="00242F8C" w:rsidP="006D49B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EA6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50% скидку на приобретение любых трех ПМК компании «Новый Диск – Трейд»</w:t>
      </w:r>
      <w:r w:rsidR="00EA6DBF" w:rsidRPr="00EA6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  <w:r w:rsidRPr="00EA6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</w:p>
    <w:p w:rsidR="00EB660C" w:rsidRPr="00EA6DBF" w:rsidRDefault="00EB660C" w:rsidP="006D49B3">
      <w:pPr>
        <w:pStyle w:val="a3"/>
        <w:spacing w:after="0" w:line="240" w:lineRule="auto"/>
        <w:ind w:left="39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500297" w:rsidRPr="00EB660C" w:rsidRDefault="00500297" w:rsidP="006D49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60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Победитель номинации, занявший II место,</w:t>
      </w:r>
      <w:r w:rsidRPr="00EB66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6DBF" w:rsidRPr="00EB660C">
        <w:rPr>
          <w:rFonts w:ascii="Times New Roman" w:eastAsia="Times New Roman" w:hAnsi="Times New Roman"/>
          <w:sz w:val="28"/>
          <w:szCs w:val="28"/>
          <w:lang w:eastAsia="ru-RU"/>
        </w:rPr>
        <w:t>получает:</w:t>
      </w:r>
    </w:p>
    <w:p w:rsidR="00EA6DBF" w:rsidRPr="00EA6DBF" w:rsidRDefault="00EA6DBF" w:rsidP="006D49B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EA6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диплом </w:t>
      </w:r>
      <w:r w:rsidRPr="00EA6DBF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II</w:t>
      </w:r>
      <w:r w:rsidRPr="00EA6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степени</w:t>
      </w:r>
    </w:p>
    <w:p w:rsidR="00EA6DBF" w:rsidRPr="00EA6DBF" w:rsidRDefault="00EA6DBF" w:rsidP="006D49B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EA6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бесплатный доступ к онлайн ресурсам учебного портала Образовариум на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</w:t>
      </w:r>
      <w:r w:rsidRPr="00EA6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месяца;</w:t>
      </w:r>
    </w:p>
    <w:p w:rsidR="00EA6DBF" w:rsidRPr="00EA6DBF" w:rsidRDefault="00EA6DBF" w:rsidP="006D49B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EA6DB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Образовательная организация,</w:t>
      </w:r>
      <w:r w:rsidRPr="00EA6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 которой работает победитель получает:</w:t>
      </w:r>
    </w:p>
    <w:p w:rsidR="00EA6DBF" w:rsidRPr="00EA6DBF" w:rsidRDefault="00EA6DBF" w:rsidP="006D49B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</w:t>
      </w:r>
      <w:r w:rsidRPr="00EA6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5% скидку на годовую лицензию к ресурсам учебного портала Образовариум на год;</w:t>
      </w:r>
    </w:p>
    <w:p w:rsidR="00EA6DBF" w:rsidRPr="00EA6DBF" w:rsidRDefault="00EA6DBF" w:rsidP="006D49B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3</w:t>
      </w:r>
      <w:r w:rsidRPr="00EA6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0% скидку на приобретение любых трех ПМК компании «Новый Диск – Трейд». </w:t>
      </w:r>
    </w:p>
    <w:p w:rsidR="00EA6DBF" w:rsidRDefault="00EA6DBF" w:rsidP="006D49B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EB660C" w:rsidRPr="00EB660C" w:rsidRDefault="00EB660C" w:rsidP="006D49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60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Победитель номинации, занявший III место,</w:t>
      </w:r>
      <w:r w:rsidRPr="00EB660C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получает:</w:t>
      </w:r>
    </w:p>
    <w:p w:rsidR="00EB660C" w:rsidRPr="00EA6DBF" w:rsidRDefault="00EB660C" w:rsidP="006D49B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EA6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диплом </w:t>
      </w:r>
      <w:r w:rsidRPr="00EA6DBF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II</w:t>
      </w:r>
      <w:r w:rsidRPr="00EB660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I</w:t>
      </w:r>
      <w:r w:rsidRPr="00EA6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степени</w:t>
      </w:r>
    </w:p>
    <w:p w:rsidR="00EB660C" w:rsidRPr="00EA6DBF" w:rsidRDefault="00EB660C" w:rsidP="006D49B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EA6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бесплатный доступ к онлайн ресурсам учебного портала </w:t>
      </w:r>
      <w:proofErr w:type="spellStart"/>
      <w:r w:rsidRPr="00EA6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Образовариум</w:t>
      </w:r>
      <w:proofErr w:type="spellEnd"/>
      <w:r w:rsidRPr="00EA6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1 месяц</w:t>
      </w:r>
      <w:r w:rsidRPr="00EA6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;</w:t>
      </w:r>
    </w:p>
    <w:p w:rsidR="00EB660C" w:rsidRPr="00EA6DBF" w:rsidRDefault="00EB660C" w:rsidP="006D49B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EA6DB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Образовательная организация,</w:t>
      </w:r>
      <w:r w:rsidRPr="00EA6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 которой работает победитель получает:</w:t>
      </w:r>
    </w:p>
    <w:p w:rsidR="00EB660C" w:rsidRPr="00EA6DBF" w:rsidRDefault="00EB660C" w:rsidP="006D49B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1</w:t>
      </w:r>
      <w:r w:rsidRPr="00EA6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5% скидку на годовую лицензию к ресурсам учебного портала </w:t>
      </w:r>
      <w:proofErr w:type="spellStart"/>
      <w:r w:rsidRPr="00EA6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Образовариум</w:t>
      </w:r>
      <w:proofErr w:type="spellEnd"/>
      <w:r w:rsidRPr="00EA6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на год;</w:t>
      </w:r>
    </w:p>
    <w:p w:rsidR="00EB660C" w:rsidRPr="00EA6DBF" w:rsidRDefault="00EB660C" w:rsidP="006D49B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</w:t>
      </w:r>
      <w:r w:rsidRPr="00EA6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0% скидку на приобретение любых трех ПМК компании «Новый Диск – Трейд». </w:t>
      </w:r>
    </w:p>
    <w:p w:rsidR="00EB660C" w:rsidRPr="00242F8C" w:rsidRDefault="00EB660C" w:rsidP="006D49B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500297" w:rsidRDefault="00500297" w:rsidP="006D49B3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Участники Конкурса, чьи работы не заняли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EB660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="00EB660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B660C" w:rsidRPr="00EB660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III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места, но были отмечены жюри, получают сертификат участника Конкурса от </w:t>
      </w:r>
      <w:r w:rsidR="00901440">
        <w:rPr>
          <w:rFonts w:ascii="Times New Roman" w:eastAsia="Times New Roman" w:hAnsi="Times New Roman"/>
          <w:sz w:val="28"/>
          <w:szCs w:val="28"/>
          <w:lang w:eastAsia="ru-RU"/>
        </w:rPr>
        <w:t>Учредителя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По желанию участников Конкурса им может быть выслано информационное письмо, подтверждающее их участие в Конкурсе.</w:t>
      </w:r>
    </w:p>
    <w:p w:rsidR="00500297" w:rsidRDefault="00500297" w:rsidP="006D49B3">
      <w:pPr>
        <w:numPr>
          <w:ilvl w:val="0"/>
          <w:numId w:val="16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8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16"/>
          <w:lang w:eastAsia="ru-RU"/>
        </w:rPr>
        <w:t>Контактная информация</w:t>
      </w:r>
    </w:p>
    <w:p w:rsidR="00F84670" w:rsidRDefault="00500297" w:rsidP="006D4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Участники Конкурса могут </w:t>
      </w:r>
      <w:r w:rsidR="00EA6DBF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получить консультацию по вопросам участия в конкурсе, отправив сообщение </w:t>
      </w:r>
      <w:r>
        <w:rPr>
          <w:bCs/>
          <w:sz w:val="28"/>
          <w:szCs w:val="28"/>
        </w:rPr>
        <w:t>на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e-mail: </w:t>
      </w:r>
      <w:hyperlink r:id="rId6" w:history="1">
        <w:r w:rsidR="00901440" w:rsidRPr="00F270A3">
          <w:rPr>
            <w:rStyle w:val="a4"/>
            <w:sz w:val="28"/>
            <w:szCs w:val="28"/>
            <w:lang w:val="en-US"/>
          </w:rPr>
          <w:t>school</w:t>
        </w:r>
        <w:r w:rsidR="00901440" w:rsidRPr="00F270A3">
          <w:rPr>
            <w:rStyle w:val="a4"/>
            <w:sz w:val="28"/>
            <w:szCs w:val="28"/>
          </w:rPr>
          <w:t>@</w:t>
        </w:r>
        <w:r w:rsidR="00901440" w:rsidRPr="00F270A3">
          <w:rPr>
            <w:rStyle w:val="a4"/>
            <w:sz w:val="28"/>
            <w:szCs w:val="28"/>
            <w:lang w:val="en-US"/>
          </w:rPr>
          <w:t>nd</w:t>
        </w:r>
        <w:r w:rsidR="00901440" w:rsidRPr="00F270A3">
          <w:rPr>
            <w:rStyle w:val="a4"/>
            <w:sz w:val="28"/>
            <w:szCs w:val="28"/>
          </w:rPr>
          <w:t>.</w:t>
        </w:r>
        <w:r w:rsidR="00901440" w:rsidRPr="00F270A3">
          <w:rPr>
            <w:rStyle w:val="a4"/>
            <w:sz w:val="28"/>
            <w:szCs w:val="28"/>
            <w:lang w:val="en-US"/>
          </w:rPr>
          <w:t>ru</w:t>
        </w:r>
      </w:hyperlink>
      <w:r>
        <w:t xml:space="preserve"> </w:t>
      </w:r>
      <w:r w:rsidR="00EA6DBF">
        <w:rPr>
          <w:sz w:val="28"/>
          <w:szCs w:val="28"/>
        </w:rPr>
        <w:t>.</w:t>
      </w:r>
    </w:p>
    <w:p w:rsidR="00F84670" w:rsidRDefault="00F84670" w:rsidP="006D4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3B0" w:rsidRDefault="008823B0" w:rsidP="006D49B3">
      <w:pPr>
        <w:spacing w:after="0" w:line="240" w:lineRule="auto"/>
        <w:ind w:firstLine="709"/>
        <w:jc w:val="both"/>
      </w:pPr>
    </w:p>
    <w:p w:rsidR="00EA6DBF" w:rsidRDefault="00EA6DBF" w:rsidP="006D49B3">
      <w:pPr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EA6DBF" w:rsidRDefault="00EA6DBF" w:rsidP="006D4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DBF" w:rsidRDefault="00EA6DBF" w:rsidP="006D4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участие в конкурсе </w:t>
      </w:r>
    </w:p>
    <w:p w:rsidR="0059783C" w:rsidRPr="00821FAC" w:rsidRDefault="00EA6DBF" w:rsidP="006D49B3">
      <w:pPr>
        <w:jc w:val="both"/>
        <w:rPr>
          <w:rFonts w:ascii="Times New Roman" w:hAnsi="Times New Roman"/>
          <w:sz w:val="24"/>
          <w:szCs w:val="24"/>
        </w:rPr>
      </w:pPr>
      <w:r w:rsidRPr="00FF5E1A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 xml:space="preserve">Образовательные технологии применения онлайн ресурсов и </w:t>
      </w:r>
    </w:p>
    <w:p w:rsidR="00EA6DBF" w:rsidRDefault="00EA6DBF" w:rsidP="006D4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DBF" w:rsidRDefault="00EA6DBF" w:rsidP="006D4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2567"/>
        <w:gridCol w:w="6520"/>
      </w:tblGrid>
      <w:tr w:rsidR="00EA6DBF" w:rsidTr="00EA6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6DBF" w:rsidRDefault="00EA6DBF" w:rsidP="006D4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ОО (полностью)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DBF" w:rsidRDefault="00EA6DBF" w:rsidP="006D4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DBF" w:rsidRDefault="00EA6DBF" w:rsidP="006D4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DBF" w:rsidTr="00EA6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6DBF" w:rsidRDefault="00EA6DBF" w:rsidP="006D4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структурного подразделения (для образовательных комплексов)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DBF" w:rsidRDefault="00EA6DBF" w:rsidP="006D4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DBF" w:rsidTr="00EA6DBF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6DBF" w:rsidRDefault="00EA6DBF" w:rsidP="006D4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Город, регион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6DBF" w:rsidRDefault="00EA6DBF" w:rsidP="006D4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DBF" w:rsidTr="00EA6DBF">
        <w:trPr>
          <w:trHeight w:val="59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BF" w:rsidRDefault="00EA6DBF" w:rsidP="006D4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Номинация*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6DBF" w:rsidRDefault="00EA6DBF" w:rsidP="006D4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DBF" w:rsidTr="00EA6DBF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BF" w:rsidRDefault="00EA6DBF" w:rsidP="006D4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педагога (полностью)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6DBF" w:rsidRDefault="00EA6DBF" w:rsidP="006D4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DBF" w:rsidTr="00EA6DBF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BF" w:rsidRDefault="00EA6DBF" w:rsidP="006D4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6DBF" w:rsidRDefault="00EA6DBF" w:rsidP="006D4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DBF" w:rsidTr="00EA6DBF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BF" w:rsidRDefault="00EA6DBF" w:rsidP="006D4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6DBF" w:rsidRDefault="00EA6DBF" w:rsidP="006D4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DBF" w:rsidTr="00EA6DBF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BF" w:rsidRDefault="00EA6DBF" w:rsidP="006D4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6DBF" w:rsidRDefault="00EA6DBF" w:rsidP="006D4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6DBF" w:rsidRDefault="00EA6DBF" w:rsidP="006D49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6DBF" w:rsidRDefault="00EA6DBF" w:rsidP="006D4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*В случае участия нескольких педагогов в одном проекте, просьба указать это в графе «Номинация», либо заполнить одну общую заявку. </w:t>
      </w:r>
    </w:p>
    <w:p w:rsidR="00EA6DBF" w:rsidRDefault="00EA6DBF" w:rsidP="006D4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DBF" w:rsidRDefault="00EA6DBF" w:rsidP="006D4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отправлять по адресу:  </w:t>
      </w:r>
      <w:hyperlink r:id="rId7" w:history="1">
        <w:r>
          <w:rPr>
            <w:rStyle w:val="a4"/>
            <w:rFonts w:ascii="Times New Roman" w:hAnsi="Times New Roman" w:cs="Times New Roman"/>
            <w:b/>
            <w:color w:val="0070C0"/>
            <w:sz w:val="28"/>
            <w:szCs w:val="28"/>
          </w:rPr>
          <w:t>a.parshina@nd.ru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 15 января 2017 г.              с ОБЯЗАТЕЛЬНОЙ пометкой в теме письма «Конкурс_Образовариум»</w:t>
      </w:r>
    </w:p>
    <w:p w:rsidR="0059783C" w:rsidRPr="00EB660C" w:rsidRDefault="0059783C" w:rsidP="006D49B3">
      <w:pPr>
        <w:pStyle w:val="Tekstforma910"/>
        <w:suppressAutoHyphens w:val="0"/>
        <w:spacing w:before="227"/>
        <w:rPr>
          <w:rFonts w:ascii="Times New Roman" w:eastAsiaTheme="minorHAnsi" w:hAnsi="Times New Roman"/>
          <w:sz w:val="28"/>
          <w:szCs w:val="28"/>
          <w:lang w:eastAsia="en-US"/>
        </w:rPr>
      </w:pPr>
      <w:r w:rsidRPr="00EB660C">
        <w:rPr>
          <w:rFonts w:ascii="Times New Roman" w:eastAsiaTheme="minorHAnsi" w:hAnsi="Times New Roman"/>
          <w:sz w:val="28"/>
          <w:szCs w:val="28"/>
          <w:lang w:eastAsia="en-US"/>
        </w:rPr>
        <w:t>Заполняя и подписывая данную заявку, участник дает разрешение на публикацию своих материалов на сайте …</w:t>
      </w:r>
    </w:p>
    <w:p w:rsidR="00EA6DBF" w:rsidRDefault="00EA6DBF" w:rsidP="006D49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6DBF" w:rsidRDefault="00EA6DBF" w:rsidP="006D4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83C" w:rsidRPr="00EB660C" w:rsidRDefault="0059783C" w:rsidP="006D49B3">
      <w:pPr>
        <w:pStyle w:val="Tekstforma910"/>
        <w:tabs>
          <w:tab w:val="clear" w:pos="6123"/>
          <w:tab w:val="right" w:leader="underscore" w:pos="10206"/>
        </w:tabs>
        <w:suppressAutoHyphens w:val="0"/>
        <w:spacing w:before="227"/>
        <w:rPr>
          <w:rFonts w:ascii="Times New Roman" w:eastAsiaTheme="minorHAnsi" w:hAnsi="Times New Roman"/>
          <w:sz w:val="28"/>
          <w:szCs w:val="28"/>
          <w:lang w:eastAsia="en-US"/>
        </w:rPr>
      </w:pPr>
      <w:r w:rsidRPr="00EB660C">
        <w:rPr>
          <w:rFonts w:ascii="Times New Roman" w:eastAsiaTheme="minorHAnsi" w:hAnsi="Times New Roman"/>
          <w:sz w:val="28"/>
          <w:szCs w:val="28"/>
          <w:lang w:eastAsia="en-US"/>
        </w:rPr>
        <w:t xml:space="preserve">Дата ___________________       Подпись участника Конкурса </w:t>
      </w:r>
      <w:r w:rsidRPr="00EB660C">
        <w:rPr>
          <w:rFonts w:ascii="Times New Roman" w:eastAsiaTheme="minorHAnsi" w:hAnsi="Times New Roman"/>
          <w:sz w:val="28"/>
          <w:szCs w:val="28"/>
          <w:lang w:eastAsia="en-US"/>
        </w:rPr>
        <w:tab/>
      </w:r>
    </w:p>
    <w:p w:rsidR="0059783C" w:rsidRPr="00EB660C" w:rsidRDefault="0059783C" w:rsidP="006D49B3">
      <w:pPr>
        <w:pStyle w:val="Tekstforma910"/>
        <w:tabs>
          <w:tab w:val="clear" w:pos="6123"/>
          <w:tab w:val="left" w:pos="2220"/>
        </w:tabs>
        <w:suppressAutoHyphens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EB660C">
        <w:rPr>
          <w:rFonts w:ascii="Times New Roman" w:eastAsiaTheme="minorHAnsi" w:hAnsi="Times New Roman"/>
          <w:sz w:val="28"/>
          <w:szCs w:val="28"/>
          <w:lang w:eastAsia="en-US"/>
        </w:rPr>
        <w:tab/>
      </w:r>
    </w:p>
    <w:p w:rsidR="00754FFC" w:rsidRPr="00EB660C" w:rsidRDefault="00754FFC" w:rsidP="006D4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4FFC" w:rsidRPr="00EB660C" w:rsidSect="00882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14901"/>
    <w:multiLevelType w:val="multilevel"/>
    <w:tmpl w:val="C45A3E94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64668B9"/>
    <w:multiLevelType w:val="hybridMultilevel"/>
    <w:tmpl w:val="BD225000"/>
    <w:lvl w:ilvl="0" w:tplc="3F46E0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3D2D5F"/>
    <w:multiLevelType w:val="multilevel"/>
    <w:tmpl w:val="841A6A2C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097A3EB8"/>
    <w:multiLevelType w:val="multilevel"/>
    <w:tmpl w:val="580E99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5523B8"/>
    <w:multiLevelType w:val="hybridMultilevel"/>
    <w:tmpl w:val="580E992C"/>
    <w:lvl w:ilvl="0" w:tplc="E2743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226337"/>
    <w:multiLevelType w:val="multilevel"/>
    <w:tmpl w:val="C45A3E94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51D40FC"/>
    <w:multiLevelType w:val="hybridMultilevel"/>
    <w:tmpl w:val="66AC32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F740DA"/>
    <w:multiLevelType w:val="multilevel"/>
    <w:tmpl w:val="E7B6DF2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3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3C0B391D"/>
    <w:multiLevelType w:val="multilevel"/>
    <w:tmpl w:val="841A6A2C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3CF23EC2"/>
    <w:multiLevelType w:val="multilevel"/>
    <w:tmpl w:val="8696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353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122C78"/>
    <w:multiLevelType w:val="hybridMultilevel"/>
    <w:tmpl w:val="445CC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B75FD"/>
    <w:multiLevelType w:val="multilevel"/>
    <w:tmpl w:val="580E99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182236F"/>
    <w:multiLevelType w:val="hybridMultilevel"/>
    <w:tmpl w:val="D6D081B2"/>
    <w:lvl w:ilvl="0" w:tplc="8452B7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713D0"/>
    <w:multiLevelType w:val="multilevel"/>
    <w:tmpl w:val="7B44541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C55016"/>
    <w:multiLevelType w:val="hybridMultilevel"/>
    <w:tmpl w:val="845C50B6"/>
    <w:lvl w:ilvl="0" w:tplc="6B40FCC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BCD0B42"/>
    <w:multiLevelType w:val="hybridMultilevel"/>
    <w:tmpl w:val="A0FEBCC8"/>
    <w:lvl w:ilvl="0" w:tplc="E9121D7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E313D06"/>
    <w:multiLevelType w:val="hybridMultilevel"/>
    <w:tmpl w:val="D39A4D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D2FCF"/>
    <w:multiLevelType w:val="hybridMultilevel"/>
    <w:tmpl w:val="2258EAD0"/>
    <w:lvl w:ilvl="0" w:tplc="69AC7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B31EE"/>
    <w:multiLevelType w:val="multilevel"/>
    <w:tmpl w:val="80825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4B1023"/>
    <w:multiLevelType w:val="multilevel"/>
    <w:tmpl w:val="70EA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AC3122"/>
    <w:multiLevelType w:val="hybridMultilevel"/>
    <w:tmpl w:val="88F0083E"/>
    <w:lvl w:ilvl="0" w:tplc="A596D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C882F29"/>
    <w:multiLevelType w:val="hybridMultilevel"/>
    <w:tmpl w:val="C81EA4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1"/>
  </w:num>
  <w:num w:numId="5">
    <w:abstractNumId w:val="16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"/>
  </w:num>
  <w:num w:numId="9">
    <w:abstractNumId w:val="20"/>
  </w:num>
  <w:num w:numId="10">
    <w:abstractNumId w:val="6"/>
  </w:num>
  <w:num w:numId="11">
    <w:abstractNumId w:val="9"/>
    <w:lvlOverride w:ilvl="0"/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4"/>
  </w:num>
  <w:num w:numId="17">
    <w:abstractNumId w:val="21"/>
  </w:num>
  <w:num w:numId="18">
    <w:abstractNumId w:val="21"/>
  </w:num>
  <w:num w:numId="19">
    <w:abstractNumId w:val="2"/>
  </w:num>
  <w:num w:numId="20">
    <w:abstractNumId w:val="8"/>
  </w:num>
  <w:num w:numId="21">
    <w:abstractNumId w:val="0"/>
  </w:num>
  <w:num w:numId="22">
    <w:abstractNumId w:val="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44"/>
    <w:rsid w:val="0006208B"/>
    <w:rsid w:val="000657B0"/>
    <w:rsid w:val="00093D17"/>
    <w:rsid w:val="00110816"/>
    <w:rsid w:val="00133E40"/>
    <w:rsid w:val="0017342D"/>
    <w:rsid w:val="001D2895"/>
    <w:rsid w:val="00242F8C"/>
    <w:rsid w:val="002554CD"/>
    <w:rsid w:val="00271930"/>
    <w:rsid w:val="002A7C12"/>
    <w:rsid w:val="002F1195"/>
    <w:rsid w:val="00324E20"/>
    <w:rsid w:val="00355888"/>
    <w:rsid w:val="00500297"/>
    <w:rsid w:val="0059783C"/>
    <w:rsid w:val="00655874"/>
    <w:rsid w:val="006C204B"/>
    <w:rsid w:val="006D49B3"/>
    <w:rsid w:val="006E7D10"/>
    <w:rsid w:val="007109FC"/>
    <w:rsid w:val="00727CB7"/>
    <w:rsid w:val="00754FFC"/>
    <w:rsid w:val="00767E96"/>
    <w:rsid w:val="0078767A"/>
    <w:rsid w:val="00797D27"/>
    <w:rsid w:val="007D312F"/>
    <w:rsid w:val="008337F0"/>
    <w:rsid w:val="008823B0"/>
    <w:rsid w:val="008934AB"/>
    <w:rsid w:val="008B7115"/>
    <w:rsid w:val="00901440"/>
    <w:rsid w:val="0095267B"/>
    <w:rsid w:val="009C0C49"/>
    <w:rsid w:val="00AF73FF"/>
    <w:rsid w:val="00B64873"/>
    <w:rsid w:val="00C11945"/>
    <w:rsid w:val="00C44299"/>
    <w:rsid w:val="00C47815"/>
    <w:rsid w:val="00C56764"/>
    <w:rsid w:val="00C835C6"/>
    <w:rsid w:val="00CF77DB"/>
    <w:rsid w:val="00DA3D44"/>
    <w:rsid w:val="00DC1749"/>
    <w:rsid w:val="00DE0F06"/>
    <w:rsid w:val="00E85CDB"/>
    <w:rsid w:val="00EA6DBF"/>
    <w:rsid w:val="00EB660C"/>
    <w:rsid w:val="00EC1E39"/>
    <w:rsid w:val="00F07577"/>
    <w:rsid w:val="00F84670"/>
    <w:rsid w:val="00FA420B"/>
    <w:rsid w:val="00FC0799"/>
    <w:rsid w:val="00FF5E1A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B7505-62AC-45D3-806C-C31AD141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D44"/>
    <w:pPr>
      <w:ind w:left="720"/>
      <w:contextualSpacing/>
    </w:pPr>
  </w:style>
  <w:style w:type="character" w:customStyle="1" w:styleId="apple-converted-space">
    <w:name w:val="apple-converted-space"/>
    <w:basedOn w:val="a0"/>
    <w:rsid w:val="00754FFC"/>
  </w:style>
  <w:style w:type="character" w:styleId="a4">
    <w:name w:val="Hyperlink"/>
    <w:uiPriority w:val="99"/>
    <w:unhideWhenUsed/>
    <w:rsid w:val="00500297"/>
    <w:rPr>
      <w:strike w:val="0"/>
      <w:dstrike w:val="0"/>
      <w:color w:val="3366CC"/>
      <w:u w:val="none"/>
      <w:effect w:val="none"/>
    </w:rPr>
  </w:style>
  <w:style w:type="paragraph" w:customStyle="1" w:styleId="Tekstforma910">
    <w:name w:val="Tekst(forma9/10)"/>
    <w:basedOn w:val="a"/>
    <w:rsid w:val="0059783C"/>
    <w:pPr>
      <w:tabs>
        <w:tab w:val="right" w:leader="underscore" w:pos="6123"/>
      </w:tabs>
      <w:suppressAutoHyphens/>
      <w:autoSpaceDE w:val="0"/>
      <w:spacing w:after="0" w:line="200" w:lineRule="atLeast"/>
      <w:jc w:val="both"/>
    </w:pPr>
    <w:rPr>
      <w:rFonts w:ascii="PragmaticaC" w:eastAsia="Arial" w:hAnsi="PragmaticaC" w:cs="Times New Roman"/>
      <w:sz w:val="18"/>
      <w:szCs w:val="18"/>
      <w:lang w:eastAsia="ar-SA"/>
    </w:rPr>
  </w:style>
  <w:style w:type="character" w:styleId="a5">
    <w:name w:val="annotation reference"/>
    <w:basedOn w:val="a0"/>
    <w:uiPriority w:val="99"/>
    <w:semiHidden/>
    <w:unhideWhenUsed/>
    <w:rsid w:val="00FC079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C079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C079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C079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C079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C0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07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9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parshina@n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@nd.ru" TargetMode="External"/><Relationship Id="rId5" Type="http://schemas.openxmlformats.org/officeDocument/2006/relationships/hyperlink" Target="http://www.garant.ru/konkurs/info/jur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nakimova</dc:creator>
  <cp:keywords/>
  <dc:description/>
  <cp:lastModifiedBy>И.И. Медведев</cp:lastModifiedBy>
  <cp:revision>2</cp:revision>
  <dcterms:created xsi:type="dcterms:W3CDTF">2017-02-22T10:50:00Z</dcterms:created>
  <dcterms:modified xsi:type="dcterms:W3CDTF">2017-02-22T10:50:00Z</dcterms:modified>
</cp:coreProperties>
</file>